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FE" w:rsidRPr="0087105E" w:rsidRDefault="009D77FE" w:rsidP="006066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65"/>
      </w:tblGrid>
      <w:tr w:rsidR="009D77FE" w:rsidRPr="00883B91" w:rsidTr="00496C66">
        <w:trPr>
          <w:jc w:val="center"/>
        </w:trPr>
        <w:tc>
          <w:tcPr>
            <w:tcW w:w="10188" w:type="dxa"/>
            <w:shd w:val="clear" w:color="auto" w:fill="auto"/>
          </w:tcPr>
          <w:p w:rsidR="0045401D" w:rsidRPr="003400BE" w:rsidRDefault="0045401D" w:rsidP="0045401D">
            <w:pPr>
              <w:tabs>
                <w:tab w:val="left" w:pos="1498"/>
                <w:tab w:val="center" w:pos="4819"/>
              </w:tabs>
              <w:autoSpaceDN w:val="0"/>
              <w:adjustRightInd w:val="0"/>
              <w:spacing w:line="360" w:lineRule="auto"/>
              <w:jc w:val="both"/>
              <w:rPr>
                <w:rFonts w:ascii="Times" w:hAnsi="Times" w:cs="Times"/>
                <w:b/>
                <w:sz w:val="22"/>
                <w:szCs w:val="22"/>
              </w:rPr>
            </w:pPr>
          </w:p>
          <w:p w:rsidR="009D77FE" w:rsidRPr="0087105E" w:rsidRDefault="009D77FE" w:rsidP="006511C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</w:p>
          <w:p w:rsidR="005F31ED" w:rsidRPr="00122661" w:rsidRDefault="0045401D" w:rsidP="006511C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</w:pPr>
            <w:r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  <w:t xml:space="preserve">Allegato 7 - </w:t>
            </w:r>
            <w:r w:rsidR="009D77FE" w:rsidRPr="00122661">
              <w:rPr>
                <w:rFonts w:ascii="Calibri" w:eastAsia="Calibri" w:hAnsi="Calibri" w:cs="Calibri"/>
                <w:b/>
                <w:sz w:val="44"/>
                <w:szCs w:val="44"/>
                <w:lang w:val="it-IT"/>
              </w:rPr>
              <w:t xml:space="preserve">OFFERTA TECNICA </w:t>
            </w:r>
          </w:p>
          <w:p w:rsidR="00AA33BD" w:rsidRDefault="00CF5AC5" w:rsidP="004D3A2F">
            <w:pPr>
              <w:spacing w:after="200" w:line="276" w:lineRule="auto"/>
              <w:jc w:val="center"/>
              <w:rPr>
                <w:rFonts w:ascii="Calibri" w:hAnsi="Calibri" w:cs="Calibri"/>
                <w:b/>
                <w:sz w:val="44"/>
                <w:szCs w:val="44"/>
                <w:lang w:val="it-IT"/>
              </w:rPr>
            </w:pPr>
            <w:r w:rsidRPr="00CF5AC5">
              <w:rPr>
                <w:rFonts w:ascii="Calibri" w:hAnsi="Calibri" w:cs="Calibri"/>
                <w:b/>
                <w:sz w:val="44"/>
                <w:szCs w:val="44"/>
                <w:lang w:val="it-IT"/>
              </w:rPr>
              <w:t xml:space="preserve">POLIZZA DI ASSICURAZIONE </w:t>
            </w:r>
            <w:r w:rsidR="001F6FA7" w:rsidRPr="001F6FA7">
              <w:rPr>
                <w:rFonts w:ascii="Calibri" w:hAnsi="Calibri" w:cs="Calibri"/>
                <w:b/>
                <w:sz w:val="44"/>
                <w:szCs w:val="44"/>
                <w:lang w:val="it-IT"/>
              </w:rPr>
              <w:t>“GLOBALE FABBRICATI” INCLUSA GARANZIA RCO</w:t>
            </w:r>
          </w:p>
          <w:p w:rsidR="00AB117E" w:rsidRPr="00AB117E" w:rsidRDefault="00AB117E" w:rsidP="004D3A2F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it-IT"/>
              </w:rPr>
            </w:pPr>
            <w:r w:rsidRPr="00AB117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(NOV. 2024 – </w:t>
            </w:r>
            <w:proofErr w:type="gramStart"/>
            <w:r w:rsidRPr="00AB117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Nov.</w:t>
            </w:r>
            <w:proofErr w:type="gramEnd"/>
            <w:r w:rsidRPr="00AB117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2025)</w:t>
            </w:r>
          </w:p>
          <w:p w:rsidR="009D77FE" w:rsidRPr="0087105E" w:rsidRDefault="009D77FE" w:rsidP="00AA33BD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</w:pPr>
          </w:p>
        </w:tc>
      </w:tr>
    </w:tbl>
    <w:p w:rsidR="0012695C" w:rsidRPr="00BF4C05" w:rsidRDefault="0012695C" w:rsidP="0012695C">
      <w:pPr>
        <w:spacing w:after="200"/>
        <w:jc w:val="center"/>
        <w:rPr>
          <w:rFonts w:ascii="Calibri" w:eastAsia="Calibri" w:hAnsi="Calibri" w:cs="Calibri"/>
          <w:b/>
          <w:sz w:val="20"/>
          <w:szCs w:val="20"/>
          <w:lang w:val="it-IT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3227"/>
        <w:gridCol w:w="7069"/>
      </w:tblGrid>
      <w:tr w:rsidR="00740DFB" w:rsidRPr="001F6FA7" w:rsidTr="0052149F">
        <w:tc>
          <w:tcPr>
            <w:tcW w:w="3227" w:type="dxa"/>
            <w:shd w:val="clear" w:color="auto" w:fill="auto"/>
          </w:tcPr>
          <w:p w:rsidR="00740DFB" w:rsidRPr="00BF4C05" w:rsidRDefault="00740DFB" w:rsidP="00740DFB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F4C0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Stazione appaltante:</w:t>
            </w:r>
          </w:p>
        </w:tc>
        <w:tc>
          <w:tcPr>
            <w:tcW w:w="7069" w:type="dxa"/>
            <w:shd w:val="clear" w:color="auto" w:fill="auto"/>
          </w:tcPr>
          <w:p w:rsidR="00740DFB" w:rsidRPr="00BF4C05" w:rsidRDefault="00740DFB" w:rsidP="00740DFB">
            <w:pPr>
              <w:spacing w:after="120"/>
              <w:jc w:val="both"/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AREA SARDEGNA</w:t>
            </w:r>
          </w:p>
        </w:tc>
      </w:tr>
      <w:tr w:rsidR="00740DFB" w:rsidRPr="00FE5729" w:rsidTr="0052149F">
        <w:tc>
          <w:tcPr>
            <w:tcW w:w="3227" w:type="dxa"/>
            <w:shd w:val="clear" w:color="auto" w:fill="auto"/>
          </w:tcPr>
          <w:p w:rsidR="00740DFB" w:rsidRPr="00BF4C05" w:rsidRDefault="00740DFB" w:rsidP="00740DFB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F4C0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Amministrazione aggiudicatrice:</w:t>
            </w:r>
          </w:p>
        </w:tc>
        <w:tc>
          <w:tcPr>
            <w:tcW w:w="7069" w:type="dxa"/>
            <w:shd w:val="clear" w:color="auto" w:fill="auto"/>
          </w:tcPr>
          <w:p w:rsidR="00740DFB" w:rsidRPr="00BF4C05" w:rsidRDefault="00740DFB" w:rsidP="00740DFB">
            <w:pPr>
              <w:spacing w:after="120"/>
              <w:jc w:val="both"/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AREA SARDEGNA</w:t>
            </w:r>
          </w:p>
        </w:tc>
      </w:tr>
      <w:tr w:rsidR="00740DFB" w:rsidRPr="00883B91" w:rsidTr="0052149F">
        <w:tc>
          <w:tcPr>
            <w:tcW w:w="3227" w:type="dxa"/>
            <w:shd w:val="clear" w:color="auto" w:fill="auto"/>
          </w:tcPr>
          <w:p w:rsidR="00740DFB" w:rsidRPr="00BF4C05" w:rsidRDefault="00740DFB" w:rsidP="00740DFB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F4C0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Oggetto dell’appalto:</w:t>
            </w:r>
          </w:p>
        </w:tc>
        <w:tc>
          <w:tcPr>
            <w:tcW w:w="7069" w:type="dxa"/>
            <w:shd w:val="clear" w:color="auto" w:fill="auto"/>
          </w:tcPr>
          <w:p w:rsidR="00740DFB" w:rsidRPr="00BF4C05" w:rsidRDefault="00740DFB" w:rsidP="00740DFB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Copertura Globale Fabbricati inclusa RCO</w:t>
            </w:r>
          </w:p>
        </w:tc>
      </w:tr>
      <w:tr w:rsidR="00740DFB" w:rsidRPr="001F6FA7" w:rsidTr="0052149F">
        <w:tc>
          <w:tcPr>
            <w:tcW w:w="3227" w:type="dxa"/>
            <w:shd w:val="clear" w:color="auto" w:fill="auto"/>
          </w:tcPr>
          <w:p w:rsidR="00740DFB" w:rsidRDefault="00740DFB" w:rsidP="00740DFB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Procedura:</w:t>
            </w:r>
            <w:r>
              <w:rPr>
                <w:rStyle w:val="Rimandonotaapidipagina"/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069" w:type="dxa"/>
            <w:shd w:val="clear" w:color="auto" w:fill="auto"/>
          </w:tcPr>
          <w:p w:rsidR="00740DFB" w:rsidRPr="00395BED" w:rsidRDefault="00740DFB" w:rsidP="00740DFB">
            <w:pPr>
              <w:spacing w:after="120"/>
              <w:jc w:val="both"/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it-IT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5BED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lang w:val="it-I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art. 50 lettera 1 comma e)  del D. Lgs.36/2023</w:t>
            </w:r>
          </w:p>
        </w:tc>
      </w:tr>
      <w:tr w:rsidR="00740DFB" w:rsidRPr="00883B91" w:rsidTr="0052149F">
        <w:tc>
          <w:tcPr>
            <w:tcW w:w="3227" w:type="dxa"/>
            <w:shd w:val="clear" w:color="auto" w:fill="auto"/>
          </w:tcPr>
          <w:p w:rsidR="00740DFB" w:rsidRDefault="00740DFB" w:rsidP="00740DFB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Criterio di aggiudicazione:</w:t>
            </w:r>
            <w:r>
              <w:rPr>
                <w:rStyle w:val="Rimandonotaapidipagina"/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7069" w:type="dxa"/>
            <w:shd w:val="clear" w:color="auto" w:fill="auto"/>
          </w:tcPr>
          <w:p w:rsidR="00740DFB" w:rsidRDefault="00740DFB" w:rsidP="00740DFB">
            <w:pPr>
              <w:spacing w:after="120"/>
              <w:jc w:val="both"/>
              <w:rPr>
                <w:rFonts w:ascii="Calibri" w:hAnsi="Calibri" w:cs="Calibri"/>
                <w:i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it-IT"/>
              </w:rPr>
              <w:t>Offerta economicamente più vantaggiosa art. 108, comma 2, del D. Lgs.36/2023</w:t>
            </w:r>
          </w:p>
        </w:tc>
      </w:tr>
      <w:tr w:rsidR="00740DFB" w:rsidRPr="00BF4C05" w:rsidTr="0052149F">
        <w:tc>
          <w:tcPr>
            <w:tcW w:w="3227" w:type="dxa"/>
            <w:shd w:val="clear" w:color="auto" w:fill="auto"/>
          </w:tcPr>
          <w:p w:rsidR="00740DFB" w:rsidRPr="00BF4C05" w:rsidRDefault="00740DFB" w:rsidP="00740DFB">
            <w:pPr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F4C0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Codice identificativo gara (CIG): </w:t>
            </w:r>
          </w:p>
        </w:tc>
        <w:tc>
          <w:tcPr>
            <w:tcW w:w="7069" w:type="dxa"/>
            <w:shd w:val="clear" w:color="auto" w:fill="auto"/>
          </w:tcPr>
          <w:p w:rsidR="00740DFB" w:rsidRPr="00AB3C5C" w:rsidRDefault="008E1738" w:rsidP="00740DFB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E1738">
              <w:rPr>
                <w:rFonts w:ascii="Calibri" w:hAnsi="Calibri" w:cs="Calibri"/>
                <w:sz w:val="20"/>
                <w:szCs w:val="20"/>
                <w:lang w:val="it-IT"/>
              </w:rPr>
              <w:t>CIG B35141F757</w:t>
            </w:r>
          </w:p>
        </w:tc>
      </w:tr>
    </w:tbl>
    <w:p w:rsidR="00C77336" w:rsidRPr="0087105E" w:rsidRDefault="00C77336" w:rsidP="00C7733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</w:p>
    <w:p w:rsidR="00A96DD9" w:rsidRDefault="00A96DD9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A96DD9" w:rsidRDefault="00A96DD9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A96DD9" w:rsidRDefault="00A96DD9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A96DD9" w:rsidRDefault="00A96DD9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CF5AC5" w:rsidRDefault="00CF5AC5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CF5AC5" w:rsidRDefault="00CF5AC5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CF5AC5" w:rsidRDefault="00CF5AC5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CF5AC5" w:rsidRDefault="00CF5AC5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CF5AC5" w:rsidRDefault="00CF5AC5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A96DD9" w:rsidRDefault="00A96DD9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4461F2" w:rsidRDefault="004461F2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4461F2" w:rsidRDefault="004461F2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DF12A9" w:rsidRDefault="00DF12A9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A96DD9" w:rsidRDefault="00A96DD9" w:rsidP="00F91DDC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i/>
          <w:iCs/>
          <w:color w:val="A6A6A6"/>
          <w:sz w:val="20"/>
          <w:szCs w:val="20"/>
          <w:lang w:val="it-IT"/>
        </w:rPr>
      </w:pPr>
    </w:p>
    <w:p w:rsidR="00FC6332" w:rsidRPr="00730605" w:rsidRDefault="0095595F" w:rsidP="00D61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lang w:val="it-IT"/>
        </w:rPr>
      </w:pPr>
      <w:r w:rsidRPr="00730605">
        <w:rPr>
          <w:rFonts w:ascii="Calibri" w:hAnsi="Calibri" w:cs="Calibri"/>
          <w:b/>
          <w:bCs/>
          <w:i/>
          <w:iCs/>
          <w:lang w:val="it-IT"/>
        </w:rPr>
        <w:t>SCHEDA DI OFFERTA TECNICA</w:t>
      </w:r>
    </w:p>
    <w:p w:rsidR="004D3A2F" w:rsidRPr="00730605" w:rsidRDefault="00CF5AC5" w:rsidP="00446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lang w:val="it-IT"/>
        </w:rPr>
      </w:pPr>
      <w:r w:rsidRPr="00CF5AC5">
        <w:rPr>
          <w:rFonts w:ascii="Calibri" w:hAnsi="Calibri" w:cs="Calibri"/>
          <w:b/>
          <w:bCs/>
          <w:i/>
          <w:iCs/>
          <w:lang w:val="it-IT"/>
        </w:rPr>
        <w:t xml:space="preserve">POLIZZA DI ASSICURAZIONE </w:t>
      </w:r>
      <w:r w:rsidR="004461F2" w:rsidRPr="004461F2">
        <w:rPr>
          <w:rFonts w:ascii="Calibri" w:hAnsi="Calibri" w:cs="Calibri"/>
          <w:b/>
          <w:bCs/>
          <w:i/>
          <w:iCs/>
          <w:lang w:val="it-IT"/>
        </w:rPr>
        <w:t>“GLOBALE FABBRICATI” INCLUSA GARANZIA RCO</w:t>
      </w:r>
      <w:r w:rsidR="008E1738">
        <w:rPr>
          <w:rFonts w:ascii="Calibri" w:hAnsi="Calibri" w:cs="Calibri"/>
          <w:b/>
          <w:bCs/>
          <w:i/>
          <w:iCs/>
          <w:lang w:val="it-IT"/>
        </w:rPr>
        <w:t>.</w:t>
      </w:r>
    </w:p>
    <w:p w:rsidR="005C1FD0" w:rsidRPr="0087105E" w:rsidRDefault="005C1FD0" w:rsidP="00BB64F3">
      <w:pPr>
        <w:pStyle w:val="Sommario2"/>
        <w:rPr>
          <w:sz w:val="20"/>
          <w:szCs w:val="20"/>
        </w:rPr>
      </w:pPr>
    </w:p>
    <w:p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Il sottoscritto: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......................................................................................................................................................</w:t>
      </w:r>
    </w:p>
    <w:p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codice fiscale: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......................................................................................................................................................</w:t>
      </w:r>
    </w:p>
    <w:p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nato a: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</w:t>
      </w:r>
      <w:r w:rsidRPr="0087105E">
        <w:rPr>
          <w:rFonts w:ascii="Calibri" w:hAnsi="Calibri" w:cs="Calibri"/>
          <w:sz w:val="20"/>
          <w:szCs w:val="20"/>
          <w:lang w:val="it-IT"/>
        </w:rPr>
        <w:tab/>
      </w:r>
      <w:proofErr w:type="gramStart"/>
      <w:r w:rsidRPr="0087105E">
        <w:rPr>
          <w:rFonts w:ascii="Calibri" w:hAnsi="Calibri" w:cs="Calibri"/>
          <w:sz w:val="20"/>
          <w:szCs w:val="20"/>
          <w:lang w:val="it-IT"/>
        </w:rPr>
        <w:t>il: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</w:t>
      </w:r>
      <w:proofErr w:type="gramEnd"/>
      <w:r w:rsidRPr="0087105E">
        <w:rPr>
          <w:rFonts w:ascii="Calibri" w:hAnsi="Calibri" w:cs="Calibri"/>
          <w:sz w:val="20"/>
          <w:szCs w:val="20"/>
          <w:lang w:val="it-IT"/>
        </w:rPr>
        <w:t>/../....</w:t>
      </w:r>
    </w:p>
    <w:p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domiciliato per la carica presso la sede societaria, nella sua qualità di:</w:t>
      </w:r>
      <w:r w:rsidRPr="0087105E">
        <w:rPr>
          <w:rStyle w:val="Rimandonotaapidipagina"/>
          <w:rFonts w:ascii="Calibri" w:hAnsi="Calibri" w:cs="Calibri"/>
          <w:b/>
          <w:sz w:val="20"/>
          <w:szCs w:val="20"/>
          <w:lang w:val="it-IT"/>
        </w:rPr>
        <w:footnoteReference w:id="1"/>
      </w:r>
      <w:r w:rsidRPr="0087105E">
        <w:rPr>
          <w:rFonts w:ascii="Calibri" w:hAnsi="Calibri" w:cs="Calibri"/>
          <w:b/>
          <w:sz w:val="20"/>
          <w:szCs w:val="20"/>
          <w:lang w:val="it-IT"/>
        </w:rPr>
        <w:t>.</w:t>
      </w:r>
      <w:r w:rsidRPr="0087105E">
        <w:rPr>
          <w:rFonts w:ascii="Calibri" w:hAnsi="Calibri" w:cs="Calibri"/>
          <w:sz w:val="20"/>
          <w:szCs w:val="20"/>
          <w:lang w:val="it-IT"/>
        </w:rPr>
        <w:t>.............................................................................................................................................................................</w:t>
      </w:r>
    </w:p>
    <w:p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e legale rappresentante dell’Impresa: ......................................................................................................................</w:t>
      </w:r>
    </w:p>
    <w:p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989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 xml:space="preserve">con sede legale in: 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...............................................................................................................................................</w:t>
      </w:r>
    </w:p>
    <w:p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Via/Piazza: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....................................................................................................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C.A.P.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</w:t>
      </w:r>
    </w:p>
    <w:p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87105E">
        <w:rPr>
          <w:rFonts w:ascii="Calibri" w:hAnsi="Calibri" w:cs="Calibri"/>
          <w:sz w:val="20"/>
          <w:szCs w:val="20"/>
          <w:lang w:val="it-IT"/>
        </w:rPr>
        <w:t>Telefono:...............................................</w:t>
      </w:r>
      <w:proofErr w:type="gramEnd"/>
      <w:r w:rsidRPr="0087105E">
        <w:rPr>
          <w:rFonts w:ascii="Calibri" w:hAnsi="Calibri" w:cs="Calibri"/>
          <w:sz w:val="20"/>
          <w:szCs w:val="20"/>
          <w:lang w:val="it-IT"/>
        </w:rPr>
        <w:t>; Fax:..................................................; PEC:.................................................</w:t>
      </w:r>
    </w:p>
    <w:p w:rsidR="005C1FD0" w:rsidRPr="0087105E" w:rsidRDefault="005C1FD0" w:rsidP="005C1FD0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codice fiscale: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Partita I.V.A.:</w:t>
      </w:r>
      <w:r w:rsidRPr="0087105E">
        <w:rPr>
          <w:rFonts w:ascii="Calibri" w:hAnsi="Calibri" w:cs="Calibri"/>
          <w:sz w:val="20"/>
          <w:szCs w:val="20"/>
          <w:lang w:val="it-IT"/>
        </w:rPr>
        <w:tab/>
        <w:t>..............................................................</w:t>
      </w:r>
    </w:p>
    <w:p w:rsidR="00CF5AC5" w:rsidRPr="0087105E" w:rsidRDefault="00CF5AC5" w:rsidP="00CF5AC5">
      <w:pPr>
        <w:numPr>
          <w:ilvl w:val="0"/>
          <w:numId w:val="49"/>
        </w:num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avendo conoscenza integrale di tutte le circostanze generali e speciali concernenti il rischio in oggetto;</w:t>
      </w:r>
    </w:p>
    <w:p w:rsidR="00CF5AC5" w:rsidRPr="0087105E" w:rsidRDefault="00CF5AC5" w:rsidP="00CF5AC5">
      <w:pPr>
        <w:numPr>
          <w:ilvl w:val="0"/>
          <w:numId w:val="49"/>
        </w:numPr>
        <w:spacing w:line="280" w:lineRule="exact"/>
        <w:jc w:val="both"/>
        <w:rPr>
          <w:rFonts w:ascii="Calibri" w:hAnsi="Calibri" w:cs="Calibri"/>
          <w:sz w:val="20"/>
          <w:szCs w:val="20"/>
          <w:lang w:val="it-IT"/>
        </w:rPr>
      </w:pPr>
      <w:r w:rsidRPr="0087105E">
        <w:rPr>
          <w:rFonts w:ascii="Calibri" w:hAnsi="Calibri" w:cs="Calibri"/>
          <w:sz w:val="20"/>
          <w:szCs w:val="20"/>
          <w:lang w:val="it-IT"/>
        </w:rPr>
        <w:t>consapevole che non sono ammesse ulteriori varianti ai Capitolati Speciali d’Appalto (Polizza di Assicurazione), salvo l’eventuale accettazione della condizione contrattuale indicata come “Opzione migliorativa;</w:t>
      </w:r>
    </w:p>
    <w:p w:rsidR="00D85BAE" w:rsidRDefault="00D85BAE" w:rsidP="00D85BAE">
      <w:pPr>
        <w:spacing w:line="280" w:lineRule="exact"/>
        <w:ind w:left="360"/>
        <w:jc w:val="both"/>
        <w:rPr>
          <w:rFonts w:ascii="Calibri" w:hAnsi="Calibri" w:cs="Calibri"/>
          <w:sz w:val="20"/>
          <w:szCs w:val="20"/>
          <w:lang w:val="it-IT"/>
        </w:rPr>
      </w:pPr>
    </w:p>
    <w:p w:rsidR="00A313BB" w:rsidRPr="0087105E" w:rsidRDefault="0095595F" w:rsidP="006066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87105E">
        <w:rPr>
          <w:rFonts w:ascii="Calibri" w:hAnsi="Calibri" w:cs="Calibri"/>
          <w:b/>
          <w:bCs/>
          <w:sz w:val="20"/>
          <w:szCs w:val="20"/>
          <w:lang w:val="it-IT"/>
        </w:rPr>
        <w:t>PRESENTA LA SEGUENTE OFFERTA TECNICA</w:t>
      </w:r>
    </w:p>
    <w:p w:rsidR="00A313BB" w:rsidRDefault="00A313BB" w:rsidP="00A313BB">
      <w:pPr>
        <w:autoSpaceDE w:val="0"/>
        <w:autoSpaceDN w:val="0"/>
        <w:adjustRightInd w:val="0"/>
        <w:spacing w:before="120" w:after="120" w:line="360" w:lineRule="auto"/>
        <w:rPr>
          <w:rStyle w:val="BLOCKBOLD"/>
          <w:rFonts w:ascii="Calibri" w:hAnsi="Calibri" w:cs="Calibri"/>
          <w:b w:val="0"/>
          <w:caps w:val="0"/>
          <w:lang w:val="it-IT"/>
        </w:rPr>
      </w:pPr>
      <w:r w:rsidRPr="0087105E">
        <w:rPr>
          <w:rStyle w:val="BLOCKBOLD"/>
          <w:rFonts w:ascii="Calibri" w:hAnsi="Calibri" w:cs="Calibri"/>
          <w:b w:val="0"/>
          <w:caps w:val="0"/>
          <w:lang w:val="it-IT"/>
        </w:rPr>
        <w:t xml:space="preserve">Con riferimento </w:t>
      </w:r>
      <w:r w:rsidR="00E67384" w:rsidRPr="0087105E">
        <w:rPr>
          <w:rStyle w:val="BLOCKBOLD"/>
          <w:rFonts w:ascii="Calibri" w:hAnsi="Calibri" w:cs="Calibri"/>
          <w:b w:val="0"/>
          <w:caps w:val="0"/>
          <w:lang w:val="it-IT"/>
        </w:rPr>
        <w:t>a ciascuno dei sub parametri di seguito elencati</w:t>
      </w:r>
      <w:r w:rsidRPr="0087105E">
        <w:rPr>
          <w:rStyle w:val="BLOCKBOLD"/>
          <w:rFonts w:ascii="Calibri" w:hAnsi="Calibri" w:cs="Calibri"/>
          <w:b w:val="0"/>
          <w:caps w:val="0"/>
          <w:lang w:val="it-IT"/>
        </w:rPr>
        <w:t>, il concorrente offre:</w:t>
      </w:r>
    </w:p>
    <w:p w:rsidR="00595210" w:rsidRDefault="00595210" w:rsidP="00A313BB">
      <w:pPr>
        <w:autoSpaceDE w:val="0"/>
        <w:autoSpaceDN w:val="0"/>
        <w:adjustRightInd w:val="0"/>
        <w:spacing w:before="120" w:after="120" w:line="360" w:lineRule="auto"/>
        <w:rPr>
          <w:rStyle w:val="BLOCKBOLD"/>
          <w:rFonts w:ascii="Calibri" w:hAnsi="Calibri" w:cs="Calibri"/>
          <w:b w:val="0"/>
          <w:caps w:val="0"/>
          <w:lang w:val="it-IT"/>
        </w:rPr>
      </w:pPr>
    </w:p>
    <w:p w:rsidR="00595210" w:rsidRDefault="00595210" w:rsidP="00A313BB">
      <w:pPr>
        <w:autoSpaceDE w:val="0"/>
        <w:autoSpaceDN w:val="0"/>
        <w:adjustRightInd w:val="0"/>
        <w:spacing w:before="120" w:after="120" w:line="360" w:lineRule="auto"/>
        <w:rPr>
          <w:rStyle w:val="BLOCKBOLD"/>
          <w:rFonts w:ascii="Calibri" w:hAnsi="Calibri" w:cs="Calibri"/>
          <w:b w:val="0"/>
          <w:caps w:val="0"/>
          <w:lang w:val="it-IT"/>
        </w:rPr>
      </w:pPr>
    </w:p>
    <w:p w:rsidR="00595210" w:rsidRDefault="00595210" w:rsidP="00A313BB">
      <w:pPr>
        <w:autoSpaceDE w:val="0"/>
        <w:autoSpaceDN w:val="0"/>
        <w:adjustRightInd w:val="0"/>
        <w:spacing w:before="120" w:after="120" w:line="360" w:lineRule="auto"/>
        <w:rPr>
          <w:rStyle w:val="BLOCKBOLD"/>
          <w:rFonts w:ascii="Calibri" w:hAnsi="Calibri" w:cs="Calibri"/>
          <w:b w:val="0"/>
          <w:caps w:val="0"/>
          <w:lang w:val="it-IT"/>
        </w:rPr>
      </w:pPr>
    </w:p>
    <w:p w:rsidR="00595210" w:rsidRDefault="00595210" w:rsidP="00A313BB">
      <w:pPr>
        <w:autoSpaceDE w:val="0"/>
        <w:autoSpaceDN w:val="0"/>
        <w:adjustRightInd w:val="0"/>
        <w:spacing w:before="120" w:after="120" w:line="360" w:lineRule="auto"/>
        <w:rPr>
          <w:rStyle w:val="BLOCKBOLD"/>
          <w:rFonts w:ascii="Calibri" w:hAnsi="Calibri" w:cs="Calibri"/>
          <w:b w:val="0"/>
          <w:caps w:val="0"/>
          <w:lang w:val="it-IT"/>
        </w:rPr>
      </w:pPr>
    </w:p>
    <w:p w:rsidR="00595210" w:rsidRDefault="00595210" w:rsidP="00A313BB">
      <w:pPr>
        <w:autoSpaceDE w:val="0"/>
        <w:autoSpaceDN w:val="0"/>
        <w:adjustRightInd w:val="0"/>
        <w:spacing w:before="120" w:after="120" w:line="360" w:lineRule="auto"/>
        <w:rPr>
          <w:rStyle w:val="BLOCKBOLD"/>
          <w:rFonts w:ascii="Calibri" w:hAnsi="Calibri" w:cs="Calibri"/>
          <w:b w:val="0"/>
          <w:caps w:val="0"/>
          <w:lang w:val="it-IT"/>
        </w:rPr>
      </w:pPr>
    </w:p>
    <w:p w:rsidR="00595210" w:rsidRDefault="00595210" w:rsidP="00A313BB">
      <w:pPr>
        <w:autoSpaceDE w:val="0"/>
        <w:autoSpaceDN w:val="0"/>
        <w:adjustRightInd w:val="0"/>
        <w:spacing w:before="120" w:after="120" w:line="360" w:lineRule="auto"/>
        <w:rPr>
          <w:rStyle w:val="BLOCKBOLD"/>
          <w:rFonts w:ascii="Calibri" w:hAnsi="Calibri" w:cs="Calibri"/>
          <w:b w:val="0"/>
          <w:caps w:val="0"/>
          <w:lang w:val="it-IT"/>
        </w:rPr>
      </w:pPr>
    </w:p>
    <w:p w:rsidR="00383445" w:rsidRPr="0087105E" w:rsidRDefault="00383445" w:rsidP="0055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87105E">
        <w:rPr>
          <w:rFonts w:ascii="Calibri" w:hAnsi="Calibri" w:cs="Calibri"/>
          <w:b/>
          <w:bCs/>
          <w:iCs/>
          <w:sz w:val="20"/>
          <w:szCs w:val="20"/>
          <w:lang w:val="it-IT"/>
        </w:rPr>
        <w:t>CONDIZIONI DI GARANZIA (</w:t>
      </w:r>
      <w:proofErr w:type="spellStart"/>
      <w:r w:rsidRPr="0087105E">
        <w:rPr>
          <w:rFonts w:ascii="Calibri" w:hAnsi="Calibri" w:cs="Calibri"/>
          <w:b/>
          <w:bCs/>
          <w:iCs/>
          <w:sz w:val="20"/>
          <w:szCs w:val="20"/>
          <w:lang w:val="it-IT"/>
        </w:rPr>
        <w:t>PT</w:t>
      </w:r>
      <w:r w:rsidR="00EB48DF">
        <w:rPr>
          <w:rFonts w:ascii="Calibri" w:hAnsi="Calibri" w:cs="Calibri"/>
          <w:b/>
          <w:bCs/>
          <w:iCs/>
          <w:sz w:val="20"/>
          <w:szCs w:val="20"/>
          <w:vertAlign w:val="superscript"/>
          <w:lang w:val="it-IT"/>
        </w:rPr>
        <w:t>a</w:t>
      </w:r>
      <w:proofErr w:type="spellEnd"/>
      <w:r w:rsidRPr="0087105E">
        <w:rPr>
          <w:rFonts w:ascii="Calibri" w:hAnsi="Calibri" w:cs="Calibri"/>
          <w:b/>
          <w:bCs/>
          <w:iCs/>
          <w:sz w:val="20"/>
          <w:szCs w:val="20"/>
          <w:lang w:val="it-IT"/>
        </w:rPr>
        <w:t>)</w:t>
      </w:r>
      <w:r w:rsidRPr="007B78C8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proofErr w:type="gramStart"/>
      <w:r w:rsidR="00551D69">
        <w:rPr>
          <w:rFonts w:ascii="Calibri" w:hAnsi="Calibri" w:cs="Calibri"/>
          <w:b/>
          <w:bCs/>
          <w:iCs/>
          <w:sz w:val="20"/>
          <w:szCs w:val="20"/>
          <w:lang w:val="it-IT"/>
        </w:rPr>
        <w:t>( MAX</w:t>
      </w:r>
      <w:proofErr w:type="gramEnd"/>
      <w:r w:rsidR="00551D69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A11CF5">
        <w:rPr>
          <w:rFonts w:ascii="Calibri" w:hAnsi="Calibri" w:cs="Calibri"/>
          <w:b/>
          <w:bCs/>
          <w:iCs/>
          <w:sz w:val="20"/>
          <w:szCs w:val="20"/>
          <w:lang w:val="it-IT"/>
        </w:rPr>
        <w:t>2</w:t>
      </w:r>
      <w:r w:rsidR="001753BA">
        <w:rPr>
          <w:rFonts w:ascii="Calibri" w:hAnsi="Calibri" w:cs="Calibri"/>
          <w:b/>
          <w:bCs/>
          <w:iCs/>
          <w:sz w:val="20"/>
          <w:szCs w:val="20"/>
          <w:lang w:val="it-IT"/>
        </w:rPr>
        <w:t>0</w:t>
      </w:r>
      <w:r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PUNTI)</w:t>
      </w:r>
    </w:p>
    <w:p w:rsidR="004808A5" w:rsidRDefault="004D3A2F" w:rsidP="004808A5">
      <w:pPr>
        <w:pStyle w:val="usoboll1"/>
        <w:spacing w:line="360" w:lineRule="auto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 </w:t>
      </w:r>
      <w:r w:rsidR="004808A5">
        <w:rPr>
          <w:rFonts w:ascii="Calibri" w:hAnsi="Calibri" w:cs="Calibri"/>
          <w:i/>
          <w:sz w:val="20"/>
          <w:szCs w:val="20"/>
        </w:rPr>
        <w:t>(</w:t>
      </w:r>
      <w:r w:rsidR="004808A5" w:rsidRPr="0087105E">
        <w:rPr>
          <w:rFonts w:ascii="Calibri" w:hAnsi="Calibri" w:cs="Calibri"/>
          <w:i/>
          <w:sz w:val="20"/>
          <w:szCs w:val="20"/>
        </w:rPr>
        <w:t>barrare la casella corrispondente alla scelta effettuata; barrare la casella “SI” se si intende assumere l’impegno; in caso contrario barrare la casella “NO”)</w:t>
      </w:r>
    </w:p>
    <w:p w:rsidR="00685194" w:rsidRDefault="00685194" w:rsidP="00685194">
      <w:pPr>
        <w:rPr>
          <w:lang w:val="it-IT"/>
        </w:rPr>
      </w:pPr>
    </w:p>
    <w:tbl>
      <w:tblPr>
        <w:tblW w:w="1029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3609"/>
        <w:gridCol w:w="2769"/>
        <w:gridCol w:w="1171"/>
        <w:gridCol w:w="1062"/>
      </w:tblGrid>
      <w:tr w:rsidR="00685194" w:rsidRPr="00883B91" w:rsidTr="004808A5">
        <w:trPr>
          <w:tblHeader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94" w:rsidRPr="00CB0B57" w:rsidRDefault="00685194" w:rsidP="00784A47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0B57">
              <w:rPr>
                <w:rFonts w:ascii="Calibri" w:hAnsi="Calibri" w:cs="Calibri"/>
                <w:b/>
                <w:bCs/>
                <w:sz w:val="20"/>
                <w:szCs w:val="20"/>
              </w:rPr>
              <w:t>SUB PARAMETRO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5194" w:rsidRPr="00CB0B57" w:rsidRDefault="00685194" w:rsidP="00784A47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B0B5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DESCRIZIONE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194" w:rsidRPr="00CB0B57" w:rsidRDefault="00685194" w:rsidP="00784A47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PUNTEGGIO ASSEGNATO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5194" w:rsidRDefault="00685194" w:rsidP="00784A47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OFFERTA DAL CONCORRENTE PER L’OPZIONE MIGLIORATIVA</w:t>
            </w:r>
          </w:p>
          <w:p w:rsidR="00685194" w:rsidRDefault="00685194" w:rsidP="00784A47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97132">
              <w:rPr>
                <w:rFonts w:ascii="Calibri" w:hAnsi="Calibri" w:cs="Calibri"/>
                <w:b/>
                <w:sz w:val="20"/>
                <w:szCs w:val="20"/>
                <w:vertAlign w:val="superscript"/>
                <w:lang w:val="it-IT"/>
              </w:rPr>
              <w:t>(indicare con un segno di spunta l’opzione scelta)</w:t>
            </w:r>
          </w:p>
        </w:tc>
      </w:tr>
      <w:tr w:rsidR="00C97624" w:rsidTr="00C97624"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624" w:rsidRDefault="00C97624" w:rsidP="00C97624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Condizioni di garanzia </w:t>
            </w:r>
            <w:r w:rsidRPr="00C9762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a</w:t>
            </w:r>
            <w:r w:rsidR="00A11CF5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1</w:t>
            </w:r>
            <w:r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3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97624" w:rsidRDefault="00A11CF5" w:rsidP="00C97624">
            <w:pPr>
              <w:autoSpaceDE w:val="0"/>
              <w:autoSpaceDN w:val="0"/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Sez. 3 Art. 2) Esclusioni - punto p</w:t>
            </w:r>
            <w:r w:rsidR="00C9762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“</w:t>
            </w:r>
            <w:r w:rsidR="00C97624" w:rsidRPr="00C97624">
              <w:rPr>
                <w:rFonts w:ascii="Calibri" w:hAnsi="Calibri" w:cs="Calibri"/>
                <w:sz w:val="20"/>
                <w:szCs w:val="20"/>
                <w:lang w:val="it-IT"/>
              </w:rPr>
              <w:t>Rischio pandemico</w:t>
            </w:r>
            <w:r w:rsidR="00C97624">
              <w:rPr>
                <w:rFonts w:ascii="Calibri" w:hAnsi="Calibri" w:cs="Calibri"/>
                <w:sz w:val="20"/>
                <w:szCs w:val="20"/>
                <w:lang w:val="it-IT"/>
              </w:rPr>
              <w:t>” – Eliminazione dell’esclusione</w:t>
            </w:r>
          </w:p>
        </w:tc>
        <w:tc>
          <w:tcPr>
            <w:tcW w:w="27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624" w:rsidRPr="00CB0B57" w:rsidRDefault="00A11CF5" w:rsidP="00C97624">
            <w:pPr>
              <w:spacing w:after="120"/>
              <w:rPr>
                <w:rFonts w:ascii="Calibri" w:hAnsi="Calibri" w:cs="Calibri"/>
                <w:sz w:val="20"/>
                <w:szCs w:val="20"/>
                <w:vertAlign w:val="superscript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3</w:t>
            </w:r>
            <w:r w:rsidR="00C97624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C97624" w:rsidRPr="00CB0B57">
              <w:rPr>
                <w:rFonts w:ascii="Calibri" w:hAnsi="Calibri" w:cs="Calibri"/>
                <w:sz w:val="20"/>
                <w:szCs w:val="20"/>
                <w:lang w:val="it-IT"/>
              </w:rPr>
              <w:t xml:space="preserve">punti nel caso in cui la condizione sia stata offerta </w:t>
            </w:r>
            <w:r w:rsidR="00C97624" w:rsidRPr="00CB0B57">
              <w:rPr>
                <w:rFonts w:ascii="Calibri" w:hAnsi="Calibri" w:cs="Calibri"/>
                <w:i/>
                <w:sz w:val="20"/>
                <w:szCs w:val="20"/>
                <w:vertAlign w:val="superscript"/>
                <w:lang w:val="it-IT"/>
              </w:rPr>
              <w:t>(Opzione Migliorativa)</w:t>
            </w:r>
          </w:p>
          <w:p w:rsidR="00C97624" w:rsidRDefault="00C97624" w:rsidP="00C97624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CB0B5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0 </w:t>
            </w:r>
            <w:r w:rsidRPr="00CB0B57">
              <w:rPr>
                <w:rFonts w:ascii="Calibri" w:hAnsi="Calibri" w:cs="Calibri"/>
                <w:sz w:val="20"/>
                <w:szCs w:val="20"/>
                <w:lang w:val="it-IT"/>
              </w:rPr>
              <w:t xml:space="preserve">punti nel caso in cui la condizione non sia stata offerta </w:t>
            </w:r>
            <w:r w:rsidRPr="00CB0B57">
              <w:rPr>
                <w:rFonts w:ascii="Calibri" w:hAnsi="Calibri" w:cs="Calibri"/>
                <w:i/>
                <w:sz w:val="20"/>
                <w:szCs w:val="20"/>
                <w:vertAlign w:val="superscript"/>
                <w:lang w:val="it-IT"/>
              </w:rPr>
              <w:t>(Opzione Base)</w:t>
            </w:r>
          </w:p>
        </w:tc>
        <w:tc>
          <w:tcPr>
            <w:tcW w:w="11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97624" w:rsidRPr="00C97624" w:rsidRDefault="00C97624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Si</w:t>
            </w:r>
          </w:p>
          <w:p w:rsidR="00C97624" w:rsidRDefault="00C97624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C97624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sym w:font="Wingdings" w:char="F071"/>
            </w:r>
          </w:p>
        </w:tc>
        <w:tc>
          <w:tcPr>
            <w:tcW w:w="1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24" w:rsidRDefault="00C97624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No</w:t>
            </w:r>
          </w:p>
          <w:p w:rsidR="00C97624" w:rsidRDefault="00C97624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C97624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sym w:font="Wingdings" w:char="F071"/>
            </w:r>
          </w:p>
        </w:tc>
      </w:tr>
      <w:tr w:rsidR="00A11CF5" w:rsidTr="00C97624"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CF5" w:rsidRDefault="00A11CF5" w:rsidP="00A11CF5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Condizioni di garanzia </w:t>
            </w:r>
            <w:r w:rsidRPr="00C9762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a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2</w:t>
            </w:r>
            <w:r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3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11CF5" w:rsidRDefault="00A11CF5" w:rsidP="00A11CF5">
            <w:pPr>
              <w:autoSpaceDE w:val="0"/>
              <w:autoSpaceDN w:val="0"/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Sez. 3 Art. 2) Esclusioni - punto q “Rischio Cyber” – Eliminazione dell’esclusione</w:t>
            </w:r>
          </w:p>
        </w:tc>
        <w:tc>
          <w:tcPr>
            <w:tcW w:w="27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F5" w:rsidRPr="00CB0B57" w:rsidRDefault="00E6221B" w:rsidP="00A11CF5">
            <w:pPr>
              <w:spacing w:after="120"/>
              <w:rPr>
                <w:rFonts w:ascii="Calibri" w:hAnsi="Calibri" w:cs="Calibri"/>
                <w:sz w:val="20"/>
                <w:szCs w:val="20"/>
                <w:vertAlign w:val="superscript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2</w:t>
            </w:r>
            <w:r w:rsidR="00A11CF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A11CF5" w:rsidRPr="00CB0B57">
              <w:rPr>
                <w:rFonts w:ascii="Calibri" w:hAnsi="Calibri" w:cs="Calibri"/>
                <w:sz w:val="20"/>
                <w:szCs w:val="20"/>
                <w:lang w:val="it-IT"/>
              </w:rPr>
              <w:t xml:space="preserve">punti nel caso in cui la condizione sia stata offerta </w:t>
            </w:r>
            <w:r w:rsidR="00A11CF5" w:rsidRPr="00CB0B57">
              <w:rPr>
                <w:rFonts w:ascii="Calibri" w:hAnsi="Calibri" w:cs="Calibri"/>
                <w:i/>
                <w:sz w:val="20"/>
                <w:szCs w:val="20"/>
                <w:vertAlign w:val="superscript"/>
                <w:lang w:val="it-IT"/>
              </w:rPr>
              <w:t>(Opzione Migliorativa)</w:t>
            </w:r>
          </w:p>
          <w:p w:rsidR="00A11CF5" w:rsidRDefault="00A11CF5" w:rsidP="00A11CF5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CB0B57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0 </w:t>
            </w:r>
            <w:r w:rsidRPr="00CB0B57">
              <w:rPr>
                <w:rFonts w:ascii="Calibri" w:hAnsi="Calibri" w:cs="Calibri"/>
                <w:sz w:val="20"/>
                <w:szCs w:val="20"/>
                <w:lang w:val="it-IT"/>
              </w:rPr>
              <w:t xml:space="preserve">punti nel caso in cui la condizione non sia stata offerta </w:t>
            </w:r>
            <w:r w:rsidRPr="00CB0B57">
              <w:rPr>
                <w:rFonts w:ascii="Calibri" w:hAnsi="Calibri" w:cs="Calibri"/>
                <w:i/>
                <w:sz w:val="20"/>
                <w:szCs w:val="20"/>
                <w:vertAlign w:val="superscript"/>
                <w:lang w:val="it-IT"/>
              </w:rPr>
              <w:t>(Opzione Base)</w:t>
            </w:r>
          </w:p>
        </w:tc>
        <w:tc>
          <w:tcPr>
            <w:tcW w:w="11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11CF5" w:rsidRPr="00C97624" w:rsidRDefault="00A11CF5" w:rsidP="00A11CF5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Si</w:t>
            </w:r>
          </w:p>
          <w:p w:rsidR="00A11CF5" w:rsidRDefault="00A11CF5" w:rsidP="00A11CF5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C97624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sym w:font="Wingdings" w:char="F071"/>
            </w:r>
          </w:p>
        </w:tc>
        <w:tc>
          <w:tcPr>
            <w:tcW w:w="1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F5" w:rsidRDefault="00A11CF5" w:rsidP="00A11CF5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t>No</w:t>
            </w:r>
          </w:p>
          <w:p w:rsidR="00A11CF5" w:rsidRDefault="00A11CF5" w:rsidP="00A11CF5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</w:pPr>
            <w:r w:rsidRPr="00C97624">
              <w:rPr>
                <w:rStyle w:val="BLOCKBOLD"/>
                <w:rFonts w:ascii="Calibri" w:hAnsi="Calibri" w:cs="Calibri"/>
                <w:b w:val="0"/>
                <w:caps w:val="0"/>
                <w:lang w:val="it-IT"/>
              </w:rPr>
              <w:sym w:font="Wingdings" w:char="F071"/>
            </w:r>
          </w:p>
        </w:tc>
      </w:tr>
      <w:tr w:rsidR="00A11CF5" w:rsidTr="00C97624"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CF5" w:rsidRDefault="00A11CF5" w:rsidP="00A11CF5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Condizioni di garanzia </w:t>
            </w:r>
            <w:r w:rsidRPr="00C9762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a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3</w:t>
            </w:r>
            <w:r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36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A11CF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 w:rsidR="00AB117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Sez. IV – Art.14</w:t>
            </w:r>
          </w:p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A11CF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Prestazioni aggiuntive</w:t>
            </w:r>
          </w:p>
          <w:p w:rsidR="00A11CF5" w:rsidRPr="00A11CF5" w:rsidRDefault="00A11CF5" w:rsidP="00A11CF5">
            <w:pPr>
              <w:autoSpaceDE w:val="0"/>
              <w:autoSpaceDN w:val="0"/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A11CF5">
              <w:rPr>
                <w:rFonts w:ascii="Calibri" w:hAnsi="Calibri" w:cs="Calibri"/>
                <w:sz w:val="20"/>
                <w:szCs w:val="20"/>
                <w:lang w:val="it-IT"/>
              </w:rPr>
              <w:t>Sono a carico della Società le spese, nessuna esclusa, per:</w:t>
            </w:r>
          </w:p>
          <w:p w:rsidR="00A11CF5" w:rsidRPr="00A11CF5" w:rsidRDefault="00A11CF5" w:rsidP="00A11CF5">
            <w:pPr>
              <w:autoSpaceDE w:val="0"/>
              <w:autoSpaceDN w:val="0"/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A11CF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•             la Stima a fini assicurativi del Patrimonio Immobiliare del Contraente (solo il primo elaborato esclusi i successivi aggiornamenti), fino alla concorrenza di </w:t>
            </w:r>
            <w:r w:rsidRPr="00A11CF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€ </w:t>
            </w:r>
            <w:r w:rsidR="001753BA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18.000,00</w:t>
            </w:r>
            <w:r w:rsidRPr="00A11CF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una tantum per l’intera durata contrattuale.</w:t>
            </w:r>
          </w:p>
          <w:p w:rsidR="00A11CF5" w:rsidRPr="00A11CF5" w:rsidRDefault="00A11CF5" w:rsidP="00A11CF5">
            <w:pPr>
              <w:autoSpaceDE w:val="0"/>
              <w:autoSpaceDN w:val="0"/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A11CF5" w:rsidRPr="00A11CF5" w:rsidRDefault="00A11CF5" w:rsidP="00A11CF5">
            <w:pPr>
              <w:autoSpaceDE w:val="0"/>
              <w:autoSpaceDN w:val="0"/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A11CF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*L’attività scelta dal Contraente deve essere svolta da soggetti qualificati con comprovata esperienza nel settore di riferimento appositamente incaricati dalla Società che provvede, nei limiti dell’importo </w:t>
            </w:r>
            <w:r w:rsidRPr="00A11CF5">
              <w:rPr>
                <w:rFonts w:ascii="Calibri" w:hAnsi="Calibri" w:cs="Calibri"/>
                <w:sz w:val="20"/>
                <w:szCs w:val="20"/>
                <w:lang w:val="it-IT"/>
              </w:rPr>
              <w:lastRenderedPageBreak/>
              <w:t xml:space="preserve">sopra indicato, al relativo pagamento e deve concludersi entro la data di scadenza della presente polizza (esclusi rinnovi, proroghe).  </w:t>
            </w:r>
          </w:p>
          <w:p w:rsidR="00A11CF5" w:rsidRPr="00A11CF5" w:rsidRDefault="00A11CF5" w:rsidP="00A11CF5">
            <w:pPr>
              <w:autoSpaceDE w:val="0"/>
              <w:autoSpaceDN w:val="0"/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A11CF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Resta fermo che nessun importo sarà dovuto dal Contraente/Assicurato per il servizio reso.  </w:t>
            </w:r>
          </w:p>
          <w:p w:rsidR="00A11CF5" w:rsidRPr="00A11CF5" w:rsidRDefault="00A11CF5" w:rsidP="00A11CF5">
            <w:pPr>
              <w:autoSpaceDE w:val="0"/>
              <w:autoSpaceDN w:val="0"/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i/>
                <w:sz w:val="20"/>
                <w:szCs w:val="20"/>
                <w:vertAlign w:val="superscript"/>
                <w:lang w:val="it-IT"/>
              </w:rPr>
            </w:pPr>
            <w:r w:rsidRPr="00A11CF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0 </w:t>
            </w:r>
            <w:r w:rsidRPr="00A11CF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punti nel caso in cui la condizione non sia stata offerta </w:t>
            </w:r>
            <w:r w:rsidRPr="00A11CF5">
              <w:rPr>
                <w:rFonts w:ascii="Calibri" w:hAnsi="Calibri" w:cs="Calibri"/>
                <w:i/>
                <w:sz w:val="20"/>
                <w:szCs w:val="20"/>
                <w:vertAlign w:val="superscript"/>
                <w:lang w:val="it-IT"/>
              </w:rPr>
              <w:t>(Opzione Base)</w:t>
            </w:r>
          </w:p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i/>
                <w:sz w:val="20"/>
                <w:szCs w:val="20"/>
                <w:vertAlign w:val="superscript"/>
                <w:lang w:val="it-IT"/>
              </w:rPr>
            </w:pPr>
          </w:p>
          <w:p w:rsidR="00A11CF5" w:rsidRPr="00A11CF5" w:rsidRDefault="001753BA" w:rsidP="00A11CF5">
            <w:pPr>
              <w:spacing w:after="120"/>
              <w:rPr>
                <w:rFonts w:ascii="Calibri" w:hAnsi="Calibri" w:cs="Calibri"/>
                <w:color w:val="FF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15</w:t>
            </w:r>
            <w:r w:rsidR="00A11CF5" w:rsidRPr="00A11CF5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A11CF5" w:rsidRPr="00A11CF5">
              <w:rPr>
                <w:rFonts w:ascii="Calibri" w:hAnsi="Calibri" w:cs="Calibri"/>
                <w:sz w:val="20"/>
                <w:szCs w:val="20"/>
                <w:lang w:val="it-IT"/>
              </w:rPr>
              <w:t xml:space="preserve">punti nel caso in cui la condizione sia stata offerta </w:t>
            </w:r>
          </w:p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sz w:val="20"/>
                <w:szCs w:val="20"/>
                <w:vertAlign w:val="superscript"/>
                <w:lang w:val="it-IT"/>
              </w:rPr>
            </w:pPr>
            <w:r w:rsidRPr="00A11CF5">
              <w:rPr>
                <w:rFonts w:ascii="Calibri" w:hAnsi="Calibri" w:cs="Calibri"/>
                <w:i/>
                <w:sz w:val="20"/>
                <w:szCs w:val="20"/>
                <w:vertAlign w:val="superscript"/>
                <w:lang w:val="it-IT"/>
              </w:rPr>
              <w:t>(Opzione Migliorativa)</w:t>
            </w:r>
          </w:p>
          <w:p w:rsidR="00A11CF5" w:rsidRPr="00A11CF5" w:rsidRDefault="00A11CF5" w:rsidP="00A11CF5">
            <w:pPr>
              <w:spacing w:after="120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11CF5" w:rsidRPr="0096750D" w:rsidRDefault="00A11CF5" w:rsidP="00A11CF5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</w:rPr>
            </w:pPr>
            <w:r w:rsidRPr="0096750D">
              <w:rPr>
                <w:rStyle w:val="BLOCKBOLD"/>
                <w:rFonts w:ascii="Calibri" w:hAnsi="Calibri" w:cs="Calibri"/>
              </w:rPr>
              <w:t>Si</w:t>
            </w:r>
          </w:p>
          <w:p w:rsidR="00A11CF5" w:rsidRPr="0096750D" w:rsidRDefault="00A11CF5" w:rsidP="00A11CF5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</w:rPr>
            </w:pPr>
            <w:r w:rsidRPr="0096750D">
              <w:rPr>
                <w:rStyle w:val="BLOCKBOLD"/>
                <w:rFonts w:ascii="Calibri" w:hAnsi="Calibri" w:cs="Calibri"/>
              </w:rPr>
              <w:sym w:font="Wingdings" w:char="F071"/>
            </w:r>
          </w:p>
        </w:tc>
        <w:tc>
          <w:tcPr>
            <w:tcW w:w="10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CF5" w:rsidRPr="0096750D" w:rsidRDefault="00A11CF5" w:rsidP="00A11CF5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</w:rPr>
            </w:pPr>
            <w:r w:rsidRPr="0096750D">
              <w:rPr>
                <w:rStyle w:val="BLOCKBOLD"/>
                <w:rFonts w:ascii="Calibri" w:hAnsi="Calibri" w:cs="Calibri"/>
              </w:rPr>
              <w:t>No</w:t>
            </w:r>
          </w:p>
          <w:p w:rsidR="00A11CF5" w:rsidRPr="0096750D" w:rsidRDefault="00A11CF5" w:rsidP="00A11CF5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  <w:b w:val="0"/>
                <w:caps w:val="0"/>
              </w:rPr>
            </w:pPr>
            <w:r w:rsidRPr="0096750D">
              <w:rPr>
                <w:rStyle w:val="BLOCKBOLD"/>
                <w:rFonts w:ascii="Calibri" w:hAnsi="Calibri" w:cs="Calibri"/>
              </w:rPr>
              <w:sym w:font="Wingdings" w:char="F071"/>
            </w:r>
          </w:p>
        </w:tc>
      </w:tr>
    </w:tbl>
    <w:p w:rsidR="0025164B" w:rsidRDefault="0025164B" w:rsidP="00CD4C0F">
      <w:pPr>
        <w:rPr>
          <w:lang w:val="it-IT"/>
        </w:rPr>
      </w:pPr>
    </w:p>
    <w:p w:rsidR="007855CA" w:rsidRDefault="007855CA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7855CA" w:rsidRPr="007855CA" w:rsidRDefault="007855CA" w:rsidP="007855CA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proofErr w:type="gramStart"/>
      <w:r w:rsidRPr="007855CA">
        <w:rPr>
          <w:rFonts w:ascii="Calibri" w:hAnsi="Calibri" w:cs="Calibri"/>
          <w:b/>
          <w:bCs/>
          <w:iCs/>
          <w:sz w:val="20"/>
          <w:szCs w:val="20"/>
          <w:lang w:val="it-IT"/>
        </w:rPr>
        <w:t>MASSIMALI  e</w:t>
      </w:r>
      <w:proofErr w:type="gramEnd"/>
      <w:r w:rsidRPr="007855CA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LIMITI INDENNIZZO (PT</w:t>
      </w:r>
      <w:r w:rsidRPr="007855CA">
        <w:rPr>
          <w:rFonts w:ascii="Calibri" w:hAnsi="Calibri" w:cs="Calibri"/>
          <w:b/>
          <w:bCs/>
          <w:iCs/>
          <w:sz w:val="20"/>
          <w:szCs w:val="20"/>
          <w:vertAlign w:val="superscript"/>
          <w:lang w:val="it-IT"/>
        </w:rPr>
        <w:t>b1</w:t>
      </w:r>
      <w:r w:rsidRPr="007855CA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) ( MAX </w:t>
      </w:r>
      <w:r w:rsidR="00E6221B">
        <w:rPr>
          <w:rFonts w:ascii="Calibri" w:hAnsi="Calibri" w:cs="Calibri"/>
          <w:b/>
          <w:bCs/>
          <w:iCs/>
          <w:sz w:val="20"/>
          <w:szCs w:val="20"/>
          <w:lang w:val="it-IT"/>
        </w:rPr>
        <w:t>35</w:t>
      </w:r>
      <w:r w:rsidRPr="007855CA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PUNTI)</w:t>
      </w:r>
    </w:p>
    <w:tbl>
      <w:tblPr>
        <w:tblW w:w="1029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843"/>
        <w:gridCol w:w="2835"/>
        <w:gridCol w:w="3472"/>
      </w:tblGrid>
      <w:tr w:rsidR="007855CA" w:rsidRPr="007855CA" w:rsidTr="00F471F9">
        <w:trPr>
          <w:tblHeader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CA" w:rsidRPr="007855CA" w:rsidRDefault="007855CA" w:rsidP="00F471F9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855CA">
              <w:rPr>
                <w:rFonts w:ascii="Calibri" w:hAnsi="Calibri" w:cs="Calibri"/>
                <w:b/>
                <w:bCs/>
                <w:sz w:val="20"/>
                <w:szCs w:val="20"/>
              </w:rPr>
              <w:t>SUB PARAMETRO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55CA" w:rsidRPr="007855CA" w:rsidRDefault="007855CA" w:rsidP="00F471F9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DESCRIZIONE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5CA" w:rsidRPr="007855CA" w:rsidRDefault="007855CA" w:rsidP="00F471F9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VALORE DI CAPITOLATO</w:t>
            </w:r>
          </w:p>
          <w:p w:rsidR="007855CA" w:rsidRPr="007855CA" w:rsidRDefault="007855CA" w:rsidP="00F471F9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Arial"/>
                <w:sz w:val="20"/>
                <w:szCs w:val="20"/>
                <w:lang w:val="it-IT"/>
              </w:rPr>
              <w:t>(Requisito minimo non diminuibile)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855CA" w:rsidRPr="007855CA" w:rsidRDefault="007855CA" w:rsidP="00F471F9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VALORE OFFERTO DAL CONCORRENTE</w:t>
            </w:r>
          </w:p>
        </w:tc>
      </w:tr>
      <w:tr w:rsidR="00E6221B" w:rsidRPr="007855CA" w:rsidTr="00F471F9">
        <w:trPr>
          <w:trHeight w:val="1167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B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Massimale RCT</w:t>
            </w:r>
          </w:p>
          <w:p w:rsidR="00E6221B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 xml:space="preserve"> b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1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883B91" w:rsidRDefault="00AB117E" w:rsidP="00E6221B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Art. 1</w:t>
            </w:r>
            <w:r w:rsidR="00E6221B" w:rsidRPr="00883B91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proofErr w:type="spellStart"/>
            <w:r w:rsidR="00E6221B" w:rsidRPr="00883B91">
              <w:rPr>
                <w:rFonts w:ascii="Calibri" w:hAnsi="Calibri" w:cs="Calibri"/>
                <w:sz w:val="20"/>
                <w:szCs w:val="20"/>
              </w:rPr>
              <w:t>Sez</w:t>
            </w:r>
            <w:proofErr w:type="spellEnd"/>
            <w:r w:rsidR="00E6221B" w:rsidRPr="00883B91">
              <w:rPr>
                <w:rFonts w:ascii="Calibri" w:hAnsi="Calibri" w:cs="Calibri"/>
                <w:sz w:val="20"/>
                <w:szCs w:val="20"/>
              </w:rPr>
              <w:t>. VII</w:t>
            </w:r>
          </w:p>
          <w:p w:rsidR="00E6221B" w:rsidRPr="00883B91" w:rsidRDefault="00E6221B" w:rsidP="00E6221B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83B91">
              <w:rPr>
                <w:rFonts w:ascii="Calibri" w:hAnsi="Calibri" w:cs="Calibri"/>
                <w:sz w:val="20"/>
                <w:szCs w:val="20"/>
              </w:rPr>
              <w:t>Massimale</w:t>
            </w:r>
            <w:proofErr w:type="spellEnd"/>
            <w:r w:rsidRPr="00883B91">
              <w:rPr>
                <w:rFonts w:ascii="Calibri" w:hAnsi="Calibri" w:cs="Calibri"/>
                <w:sz w:val="20"/>
                <w:szCs w:val="20"/>
              </w:rPr>
              <w:t xml:space="preserve"> RCT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21B" w:rsidRPr="00883B91" w:rsidRDefault="00E6221B" w:rsidP="00E6221B">
            <w:pPr>
              <w:pStyle w:val="p79"/>
              <w:ind w:left="0"/>
              <w:jc w:val="center"/>
              <w:rPr>
                <w:rFonts w:ascii="Calibri" w:hAnsi="Calibri" w:cs="Calibri"/>
                <w:bCs/>
                <w:sz w:val="20"/>
                <w:lang w:val="en-US"/>
              </w:rPr>
            </w:pPr>
          </w:p>
          <w:p w:rsidR="00E6221B" w:rsidRDefault="00E6221B" w:rsidP="00E6221B">
            <w:pPr>
              <w:pStyle w:val="p79"/>
              <w:ind w:left="0"/>
              <w:jc w:val="center"/>
              <w:rPr>
                <w:rFonts w:ascii="Calibri" w:hAnsi="Calibri" w:cs="Calibri"/>
                <w:bCs/>
                <w:sz w:val="20"/>
              </w:rPr>
            </w:pPr>
            <w:r w:rsidRPr="000B4A7D">
              <w:rPr>
                <w:rFonts w:ascii="Calibri" w:hAnsi="Calibri" w:cs="Calibri"/>
                <w:bCs/>
                <w:sz w:val="20"/>
              </w:rPr>
              <w:t>€ 5.000.000,00</w:t>
            </w:r>
            <w:r>
              <w:rPr>
                <w:rFonts w:ascii="Calibri" w:hAnsi="Calibri" w:cs="Calibri"/>
                <w:bCs/>
                <w:sz w:val="20"/>
              </w:rPr>
              <w:t xml:space="preserve"> per sinistro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7855CA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€    5.000.000,00</w:t>
            </w:r>
            <w:r w:rsidRPr="007855CA">
              <w:rPr>
                <w:rFonts w:asciiTheme="minorHAnsi" w:hAnsiTheme="minorHAnsi" w:cs="Calibri"/>
                <w:bCs/>
                <w:sz w:val="20"/>
                <w:szCs w:val="20"/>
                <w:lang w:val="it-IT"/>
              </w:rPr>
              <w:t xml:space="preserve">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0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€ </w:t>
            </w: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</w:t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>7.500.000,00</w:t>
            </w:r>
            <w:r w:rsidRPr="007855CA">
              <w:rPr>
                <w:rFonts w:asciiTheme="minorHAnsi" w:hAnsiTheme="minorHAnsi" w:cs="Calibri"/>
                <w:bCs/>
                <w:sz w:val="20"/>
                <w:szCs w:val="20"/>
                <w:lang w:val="it-IT"/>
              </w:rPr>
              <w:t xml:space="preserve">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="Calibri" w:hAnsi="Calibri" w:cs="Calibri"/>
                <w:b w:val="0"/>
              </w:rPr>
              <w:t xml:space="preserve">  </w:t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>5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€ </w:t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>10.000.000,00</w:t>
            </w:r>
            <w:r w:rsidRPr="007855CA">
              <w:rPr>
                <w:rFonts w:asciiTheme="minorHAnsi" w:hAnsiTheme="minorHAnsi" w:cs="Calibri"/>
                <w:bCs/>
                <w:sz w:val="20"/>
                <w:szCs w:val="20"/>
                <w:lang w:val="it-IT"/>
              </w:rPr>
              <w:t xml:space="preserve">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10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</w:p>
        </w:tc>
      </w:tr>
      <w:tr w:rsidR="00E6221B" w:rsidRPr="007855CA" w:rsidTr="00F471F9">
        <w:trPr>
          <w:trHeight w:val="1167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B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Partita assicurata</w:t>
            </w:r>
          </w:p>
          <w:p w:rsidR="00E6221B" w:rsidRPr="007855CA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 xml:space="preserve"> b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2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Default="00E6221B" w:rsidP="00E6221B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B4A7D">
              <w:rPr>
                <w:rFonts w:ascii="Calibri" w:hAnsi="Calibri" w:cs="Calibri"/>
                <w:sz w:val="20"/>
                <w:szCs w:val="20"/>
                <w:lang w:val="it-IT"/>
              </w:rPr>
              <w:t xml:space="preserve">Art. 2 –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it-IT"/>
              </w:rPr>
              <w:t>Sez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VII</w:t>
            </w:r>
          </w:p>
          <w:p w:rsidR="00E6221B" w:rsidRPr="007855CA" w:rsidRDefault="00E6221B" w:rsidP="00E6221B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0B4A7D">
              <w:rPr>
                <w:rFonts w:ascii="Calibri" w:hAnsi="Calibri" w:cs="Calibri"/>
                <w:sz w:val="20"/>
                <w:szCs w:val="20"/>
                <w:lang w:val="it-IT"/>
              </w:rPr>
              <w:t>Partite e somme assicurate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21B" w:rsidRDefault="00E6221B" w:rsidP="00E6221B">
            <w:pPr>
              <w:pStyle w:val="p79"/>
              <w:ind w:left="0"/>
              <w:jc w:val="center"/>
              <w:rPr>
                <w:rFonts w:ascii="Calibri" w:hAnsi="Calibri" w:cs="Calibri"/>
                <w:bCs/>
                <w:sz w:val="20"/>
              </w:rPr>
            </w:pPr>
          </w:p>
          <w:p w:rsidR="00E6221B" w:rsidRPr="007855CA" w:rsidRDefault="00E6221B" w:rsidP="00E6221B">
            <w:pPr>
              <w:pStyle w:val="p79"/>
              <w:ind w:left="0"/>
              <w:jc w:val="center"/>
              <w:rPr>
                <w:rFonts w:ascii="Calibri" w:hAnsi="Calibri" w:cs="Calibri"/>
                <w:bCs/>
                <w:sz w:val="20"/>
              </w:rPr>
            </w:pPr>
            <w:r w:rsidRPr="000B4A7D">
              <w:rPr>
                <w:rFonts w:ascii="Calibri" w:hAnsi="Calibri" w:cs="Calibri"/>
                <w:bCs/>
                <w:sz w:val="20"/>
              </w:rPr>
              <w:t>€ 15.000.000,00</w:t>
            </w:r>
            <w:r>
              <w:rPr>
                <w:rFonts w:ascii="Calibri" w:hAnsi="Calibri" w:cs="Calibri"/>
                <w:bCs/>
                <w:sz w:val="20"/>
              </w:rPr>
              <w:t xml:space="preserve"> a PRA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7855CA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€  15.000.000,00</w:t>
            </w:r>
            <w:r w:rsidRPr="007855CA">
              <w:rPr>
                <w:rFonts w:asciiTheme="minorHAnsi" w:hAnsiTheme="minorHAnsi" w:cs="Calibri"/>
                <w:bCs/>
                <w:sz w:val="20"/>
                <w:szCs w:val="20"/>
                <w:lang w:val="it-IT"/>
              </w:rPr>
              <w:t xml:space="preserve">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</w:t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>0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€ </w:t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>17.500.000,00</w:t>
            </w:r>
            <w:r w:rsidRPr="007855CA">
              <w:rPr>
                <w:rFonts w:asciiTheme="minorHAnsi" w:hAnsiTheme="minorHAnsi" w:cs="Calibri"/>
                <w:bCs/>
                <w:sz w:val="20"/>
                <w:szCs w:val="20"/>
                <w:lang w:val="it-IT"/>
              </w:rPr>
              <w:t xml:space="preserve">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 5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€ </w:t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>20.000.000,00</w:t>
            </w:r>
            <w:r w:rsidRPr="007855CA">
              <w:rPr>
                <w:rFonts w:asciiTheme="minorHAnsi" w:hAnsiTheme="minorHAnsi" w:cs="Calibri"/>
                <w:bCs/>
                <w:sz w:val="20"/>
                <w:szCs w:val="20"/>
                <w:lang w:val="it-IT"/>
              </w:rPr>
              <w:t xml:space="preserve">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10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</w:p>
        </w:tc>
      </w:tr>
      <w:tr w:rsidR="00E6221B" w:rsidRPr="007855CA" w:rsidTr="00F471F9">
        <w:trPr>
          <w:trHeight w:val="1167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B" w:rsidRPr="007855CA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sz w:val="20"/>
                <w:szCs w:val="20"/>
                <w:lang w:val="it-IT"/>
              </w:rPr>
              <w:t xml:space="preserve">Limite Indennizzo </w:t>
            </w:r>
          </w:p>
          <w:p w:rsidR="00E6221B" w:rsidRPr="007855CA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bCs/>
                <w:iCs/>
                <w:sz w:val="20"/>
                <w:szCs w:val="20"/>
                <w:lang w:val="it-IT"/>
              </w:rPr>
              <w:t xml:space="preserve">  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 xml:space="preserve"> b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3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7855CA" w:rsidRDefault="00E6221B" w:rsidP="00E6221B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sz w:val="20"/>
                <w:szCs w:val="20"/>
                <w:lang w:val="it-IT"/>
              </w:rPr>
              <w:t xml:space="preserve">Allegato 1) Acqua Condotta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21B" w:rsidRPr="007855CA" w:rsidRDefault="00E6221B" w:rsidP="00E6221B">
            <w:pPr>
              <w:pStyle w:val="p79"/>
              <w:ind w:left="0"/>
              <w:jc w:val="center"/>
              <w:rPr>
                <w:rFonts w:ascii="Calibri" w:hAnsi="Calibri" w:cs="Calibri"/>
                <w:bCs/>
                <w:sz w:val="20"/>
              </w:rPr>
            </w:pPr>
          </w:p>
          <w:p w:rsidR="00E6221B" w:rsidRPr="007855CA" w:rsidRDefault="00E6221B" w:rsidP="00E6221B">
            <w:pPr>
              <w:pStyle w:val="p79"/>
              <w:ind w:left="0"/>
              <w:jc w:val="center"/>
              <w:rPr>
                <w:rFonts w:ascii="Calibri" w:hAnsi="Calibri" w:cs="Calibri"/>
                <w:bCs/>
                <w:sz w:val="20"/>
              </w:rPr>
            </w:pPr>
            <w:r w:rsidRPr="007855CA">
              <w:rPr>
                <w:rFonts w:asciiTheme="minorHAnsi" w:hAnsiTheme="minorHAnsi" w:cs="Arial"/>
                <w:sz w:val="20"/>
              </w:rPr>
              <w:t>€ 180.000,00 per sinistro/anno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7855CA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 € 180.000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Theme="minorHAnsi" w:hAnsiTheme="minorHAns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0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€ </w:t>
            </w: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>250.000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3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€ </w:t>
            </w: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>500.000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6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Pr="007855CA" w:rsidRDefault="00E6221B" w:rsidP="00E6221B">
            <w:pPr>
              <w:numPr>
                <w:ilvl w:val="12"/>
                <w:numId w:val="0"/>
              </w:numPr>
              <w:rPr>
                <w:rFonts w:asciiTheme="minorHAnsi" w:hAnsiTheme="minorHAnsi" w:cs="Calibri"/>
                <w:caps/>
                <w:sz w:val="20"/>
                <w:szCs w:val="20"/>
                <w:lang w:val="it-IT"/>
              </w:rPr>
            </w:pPr>
          </w:p>
        </w:tc>
      </w:tr>
      <w:tr w:rsidR="00E6221B" w:rsidRPr="007855CA" w:rsidTr="00F471F9">
        <w:trPr>
          <w:trHeight w:val="1167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B" w:rsidRPr="007855CA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sz w:val="20"/>
                <w:szCs w:val="20"/>
                <w:lang w:val="it-IT"/>
              </w:rPr>
              <w:t xml:space="preserve">Limite Indennizzo </w:t>
            </w:r>
          </w:p>
          <w:p w:rsidR="00E6221B" w:rsidRPr="007855CA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 xml:space="preserve"> b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4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7855CA" w:rsidRDefault="00E6221B" w:rsidP="00E6221B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sz w:val="20"/>
                <w:szCs w:val="20"/>
                <w:lang w:val="it-IT"/>
              </w:rPr>
              <w:t xml:space="preserve">Allegato 1) 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Fenomeno Elettrico</w:t>
            </w:r>
            <w:r w:rsidRPr="007855CA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21B" w:rsidRPr="007855CA" w:rsidRDefault="00E6221B" w:rsidP="00E6221B">
            <w:pPr>
              <w:pStyle w:val="p79"/>
              <w:ind w:left="0"/>
              <w:jc w:val="center"/>
              <w:rPr>
                <w:rFonts w:ascii="Calibri" w:hAnsi="Calibri" w:cs="Calibri"/>
                <w:bCs/>
                <w:sz w:val="20"/>
              </w:rPr>
            </w:pPr>
          </w:p>
          <w:p w:rsidR="00E6221B" w:rsidRPr="007855CA" w:rsidRDefault="00E6221B" w:rsidP="00E6221B">
            <w:pPr>
              <w:pStyle w:val="p79"/>
              <w:ind w:left="0"/>
              <w:jc w:val="center"/>
              <w:rPr>
                <w:rFonts w:ascii="Calibri" w:hAnsi="Calibri" w:cs="Calibri"/>
                <w:bCs/>
                <w:sz w:val="20"/>
              </w:rPr>
            </w:pPr>
            <w:r w:rsidRPr="007855CA">
              <w:rPr>
                <w:rFonts w:asciiTheme="minorHAnsi" w:hAnsiTheme="minorHAnsi" w:cs="Arial"/>
                <w:sz w:val="20"/>
              </w:rPr>
              <w:t>€ 1</w:t>
            </w:r>
            <w:r>
              <w:rPr>
                <w:rFonts w:asciiTheme="minorHAnsi" w:hAnsiTheme="minorHAnsi" w:cs="Arial"/>
                <w:sz w:val="20"/>
              </w:rPr>
              <w:t>5</w:t>
            </w:r>
            <w:r w:rsidRPr="007855CA">
              <w:rPr>
                <w:rFonts w:asciiTheme="minorHAnsi" w:hAnsiTheme="minorHAnsi" w:cs="Arial"/>
                <w:sz w:val="20"/>
              </w:rPr>
              <w:t>0.000,00 per sinistro/anno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7855CA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 € 150.000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Theme="minorHAnsi" w:hAnsiTheme="minorHAns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0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€ </w:t>
            </w: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>200.000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2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€ </w:t>
            </w: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>300.000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3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Pr="007855CA" w:rsidRDefault="00E6221B" w:rsidP="00E6221B">
            <w:pPr>
              <w:numPr>
                <w:ilvl w:val="12"/>
                <w:numId w:val="0"/>
              </w:numPr>
              <w:rPr>
                <w:rFonts w:asciiTheme="minorHAnsi" w:hAnsiTheme="minorHAnsi" w:cs="Calibri"/>
                <w:caps/>
                <w:sz w:val="20"/>
                <w:szCs w:val="20"/>
                <w:lang w:val="it-IT"/>
              </w:rPr>
            </w:pPr>
          </w:p>
        </w:tc>
      </w:tr>
      <w:tr w:rsidR="00E6221B" w:rsidRPr="007855CA" w:rsidTr="00F471F9">
        <w:trPr>
          <w:trHeight w:val="1167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B" w:rsidRPr="007855CA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sz w:val="20"/>
                <w:szCs w:val="20"/>
                <w:lang w:val="it-IT"/>
              </w:rPr>
              <w:t xml:space="preserve">Limite Indennizzo </w:t>
            </w:r>
          </w:p>
          <w:p w:rsidR="00E6221B" w:rsidRPr="007855CA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 xml:space="preserve"> b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5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7855CA" w:rsidRDefault="00E6221B" w:rsidP="00E6221B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Allegato 1) </w:t>
            </w:r>
            <w:r w:rsidRPr="007E5B7B">
              <w:rPr>
                <w:rFonts w:ascii="Calibri" w:hAnsi="Calibri" w:cs="Calibri"/>
                <w:sz w:val="20"/>
                <w:szCs w:val="20"/>
                <w:lang w:val="it-IT"/>
              </w:rPr>
              <w:t>Maggiori costi – spese extra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21B" w:rsidRDefault="00E6221B" w:rsidP="00E6221B">
            <w:pPr>
              <w:pStyle w:val="p79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  <w:p w:rsidR="00E6221B" w:rsidRPr="007855CA" w:rsidRDefault="00E6221B" w:rsidP="00E6221B">
            <w:pPr>
              <w:pStyle w:val="p79"/>
              <w:ind w:left="0"/>
              <w:jc w:val="center"/>
              <w:rPr>
                <w:rFonts w:ascii="Calibri" w:hAnsi="Calibri" w:cs="Calibri"/>
                <w:bCs/>
                <w:sz w:val="20"/>
              </w:rPr>
            </w:pPr>
            <w:r w:rsidRPr="007855CA">
              <w:rPr>
                <w:rFonts w:asciiTheme="minorHAnsi" w:hAnsiTheme="minorHAnsi" w:cs="Arial"/>
                <w:sz w:val="20"/>
              </w:rPr>
              <w:t xml:space="preserve">€ </w:t>
            </w:r>
            <w:r>
              <w:rPr>
                <w:rFonts w:asciiTheme="minorHAnsi" w:hAnsiTheme="minorHAnsi" w:cs="Arial"/>
                <w:sz w:val="20"/>
              </w:rPr>
              <w:t>30</w:t>
            </w:r>
            <w:r w:rsidRPr="007855CA">
              <w:rPr>
                <w:rFonts w:asciiTheme="minorHAnsi" w:hAnsiTheme="minorHAnsi" w:cs="Arial"/>
                <w:sz w:val="20"/>
              </w:rPr>
              <w:t>0.000,00 per sinistro/anno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7855CA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€ 300.000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Theme="minorHAnsi" w:hAnsiTheme="minorHAns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0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€ </w:t>
            </w: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>500.000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2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€ </w:t>
            </w: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>750.000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3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</w:p>
        </w:tc>
      </w:tr>
      <w:tr w:rsidR="00E6221B" w:rsidRPr="007855CA" w:rsidTr="00F471F9">
        <w:trPr>
          <w:trHeight w:val="1167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B" w:rsidRPr="007855CA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sz w:val="20"/>
                <w:szCs w:val="20"/>
                <w:lang w:val="it-IT"/>
              </w:rPr>
              <w:t xml:space="preserve">Limite Indennizzo </w:t>
            </w:r>
          </w:p>
          <w:p w:rsidR="00E6221B" w:rsidRPr="007855CA" w:rsidRDefault="00E6221B" w:rsidP="00E6221B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7855CA">
              <w:rPr>
                <w:rFonts w:ascii="Calibri" w:hAnsi="Calibri" w:cs="Calibri"/>
                <w:bCs/>
                <w:iCs/>
                <w:sz w:val="20"/>
                <w:szCs w:val="20"/>
                <w:lang w:val="it-IT"/>
              </w:rPr>
              <w:t xml:space="preserve"> 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 xml:space="preserve"> b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6</w:t>
            </w:r>
            <w:r w:rsidRPr="007855CA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7855CA" w:rsidRDefault="00E6221B" w:rsidP="00E6221B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Allegato 1) </w:t>
            </w:r>
            <w:r w:rsidRPr="002A4C11">
              <w:rPr>
                <w:rFonts w:ascii="Calibri" w:hAnsi="Calibri" w:cs="Calibri"/>
                <w:sz w:val="20"/>
                <w:szCs w:val="20"/>
                <w:lang w:val="it-IT"/>
              </w:rPr>
              <w:t>Rottura vetri e cristalli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21B" w:rsidRDefault="00E6221B" w:rsidP="00E6221B">
            <w:pPr>
              <w:pStyle w:val="p79"/>
              <w:ind w:left="0"/>
              <w:jc w:val="center"/>
              <w:rPr>
                <w:rFonts w:asciiTheme="minorHAnsi" w:hAnsiTheme="minorHAnsi" w:cs="Arial"/>
                <w:sz w:val="20"/>
              </w:rPr>
            </w:pPr>
          </w:p>
          <w:p w:rsidR="00E6221B" w:rsidRPr="007855CA" w:rsidRDefault="00E6221B" w:rsidP="00E6221B">
            <w:pPr>
              <w:pStyle w:val="p79"/>
              <w:ind w:left="0"/>
              <w:jc w:val="center"/>
              <w:rPr>
                <w:rFonts w:ascii="Calibri" w:hAnsi="Calibri" w:cs="Calibri"/>
                <w:bCs/>
                <w:sz w:val="20"/>
              </w:rPr>
            </w:pPr>
            <w:r w:rsidRPr="007855CA">
              <w:rPr>
                <w:rFonts w:asciiTheme="minorHAnsi" w:hAnsiTheme="minorHAnsi" w:cs="Arial"/>
                <w:sz w:val="20"/>
              </w:rPr>
              <w:t xml:space="preserve">€ </w:t>
            </w:r>
            <w:r>
              <w:rPr>
                <w:rFonts w:asciiTheme="minorHAnsi" w:hAnsiTheme="minorHAnsi" w:cs="Arial"/>
                <w:sz w:val="20"/>
              </w:rPr>
              <w:t>25</w:t>
            </w:r>
            <w:r w:rsidRPr="007855CA">
              <w:rPr>
                <w:rFonts w:asciiTheme="minorHAnsi" w:hAnsiTheme="minorHAnsi" w:cs="Arial"/>
                <w:sz w:val="20"/>
              </w:rPr>
              <w:t>.000,00 per sinistro/anno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221B" w:rsidRPr="007855CA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€    25.000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Theme="minorHAnsi" w:hAnsiTheme="minorHAns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0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€ </w:t>
            </w: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50.000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      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2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€ </w:t>
            </w:r>
            <w:r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75.000</w:t>
            </w:r>
            <w:r w:rsidRPr="007855CA">
              <w:rPr>
                <w:rStyle w:val="BLOCKBOLD"/>
                <w:rFonts w:ascii="Calibri" w:hAnsi="Calibri" w:cs="Calibri"/>
                <w:b w:val="0"/>
                <w:lang w:val="it-IT"/>
              </w:rPr>
              <w:t xml:space="preserve">         </w:t>
            </w:r>
            <w:r w:rsidRPr="007855CA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       </w:t>
            </w:r>
            <w:r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</w:t>
            </w:r>
            <w:r w:rsidRPr="007855CA">
              <w:rPr>
                <w:rStyle w:val="BLOCKBOLD"/>
                <w:rFonts w:ascii="Calibri" w:hAnsi="Calibri" w:cs="Calibri"/>
                <w:b w:val="0"/>
              </w:rPr>
              <w:sym w:font="Wingdings" w:char="F071"/>
            </w:r>
            <w:r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3</w:t>
            </w:r>
            <w:r w:rsidRPr="007855CA">
              <w:rPr>
                <w:rStyle w:val="BLOCKBOLD"/>
                <w:rFonts w:asciiTheme="minorHAnsi" w:hAnsiTheme="minorHAnsi" w:cs="Calibri"/>
                <w:b w:val="0"/>
                <w:lang w:val="it-IT"/>
              </w:rPr>
              <w:t xml:space="preserve"> punti</w:t>
            </w:r>
          </w:p>
          <w:p w:rsidR="00E6221B" w:rsidRDefault="00E6221B" w:rsidP="00E6221B">
            <w:pPr>
              <w:numPr>
                <w:ilvl w:val="12"/>
                <w:numId w:val="0"/>
              </w:numPr>
              <w:rPr>
                <w:rStyle w:val="BLOCKBOLD"/>
                <w:rFonts w:asciiTheme="minorHAnsi" w:hAnsiTheme="minorHAnsi" w:cs="Calibri"/>
                <w:b w:val="0"/>
                <w:lang w:val="it-IT"/>
              </w:rPr>
            </w:pPr>
          </w:p>
        </w:tc>
      </w:tr>
    </w:tbl>
    <w:p w:rsidR="007855CA" w:rsidRDefault="007855CA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DE340E" w:rsidRDefault="00DE340E" w:rsidP="00CD4C0F">
      <w:pPr>
        <w:rPr>
          <w:lang w:val="it-IT"/>
        </w:rPr>
      </w:pPr>
    </w:p>
    <w:p w:rsidR="00744A12" w:rsidRPr="0087105E" w:rsidRDefault="00CF5AC5" w:rsidP="00744A12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>
        <w:rPr>
          <w:rFonts w:ascii="Calibri" w:hAnsi="Calibri" w:cs="Calibri"/>
          <w:b/>
          <w:bCs/>
          <w:iCs/>
          <w:sz w:val="20"/>
          <w:szCs w:val="20"/>
          <w:lang w:val="it-IT"/>
        </w:rPr>
        <w:lastRenderedPageBreak/>
        <w:t>FRANCHIGIA</w:t>
      </w:r>
      <w:r w:rsidR="00744A12" w:rsidRPr="00642E4D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(</w:t>
      </w:r>
      <w:proofErr w:type="spellStart"/>
      <w:proofErr w:type="gramStart"/>
      <w:r w:rsidR="003834F4" w:rsidRPr="0087105E">
        <w:rPr>
          <w:rFonts w:ascii="Calibri" w:hAnsi="Calibri" w:cs="Calibri"/>
          <w:b/>
          <w:bCs/>
          <w:iCs/>
          <w:sz w:val="20"/>
          <w:szCs w:val="20"/>
          <w:lang w:val="it-IT"/>
        </w:rPr>
        <w:t>PT</w:t>
      </w:r>
      <w:r w:rsidR="00E6221B">
        <w:rPr>
          <w:rFonts w:ascii="Calibri" w:hAnsi="Calibri" w:cs="Calibri"/>
          <w:b/>
          <w:bCs/>
          <w:iCs/>
          <w:sz w:val="20"/>
          <w:szCs w:val="20"/>
          <w:vertAlign w:val="superscript"/>
          <w:lang w:val="it-IT"/>
        </w:rPr>
        <w:t>c</w:t>
      </w:r>
      <w:proofErr w:type="spellEnd"/>
      <w:r w:rsidR="003834F4" w:rsidRPr="0087105E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3834F4">
        <w:rPr>
          <w:rFonts w:ascii="Calibri" w:hAnsi="Calibri" w:cs="Calibri"/>
          <w:b/>
          <w:bCs/>
          <w:iCs/>
          <w:sz w:val="20"/>
          <w:szCs w:val="20"/>
          <w:vertAlign w:val="superscript"/>
          <w:lang w:val="it-IT"/>
        </w:rPr>
        <w:t xml:space="preserve"> </w:t>
      </w:r>
      <w:r w:rsidR="00744A12" w:rsidRPr="00642E4D">
        <w:rPr>
          <w:rFonts w:ascii="Calibri" w:hAnsi="Calibri" w:cs="Calibri"/>
          <w:b/>
          <w:bCs/>
          <w:iCs/>
          <w:sz w:val="20"/>
          <w:szCs w:val="20"/>
          <w:lang w:val="it-IT"/>
        </w:rPr>
        <w:t>)</w:t>
      </w:r>
      <w:proofErr w:type="gramEnd"/>
      <w:r w:rsidR="00744A12" w:rsidRPr="00181ADE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744A12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( MAX </w:t>
      </w:r>
      <w:r w:rsidR="00E6221B">
        <w:rPr>
          <w:rFonts w:ascii="Calibri" w:hAnsi="Calibri" w:cs="Calibri"/>
          <w:b/>
          <w:bCs/>
          <w:iCs/>
          <w:sz w:val="20"/>
          <w:szCs w:val="20"/>
          <w:lang w:val="it-IT"/>
        </w:rPr>
        <w:t>1</w:t>
      </w:r>
      <w:r w:rsidR="00045107">
        <w:rPr>
          <w:rFonts w:ascii="Calibri" w:hAnsi="Calibri" w:cs="Calibri"/>
          <w:b/>
          <w:bCs/>
          <w:iCs/>
          <w:sz w:val="20"/>
          <w:szCs w:val="20"/>
          <w:lang w:val="it-IT"/>
        </w:rPr>
        <w:t>0</w:t>
      </w:r>
      <w:r w:rsidR="00744A12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PUNTI)</w:t>
      </w:r>
    </w:p>
    <w:p w:rsidR="00744A12" w:rsidRPr="007C6A1B" w:rsidRDefault="00744A12" w:rsidP="00744A12">
      <w:pPr>
        <w:pStyle w:val="usoboll1"/>
        <w:spacing w:line="240" w:lineRule="auto"/>
        <w:rPr>
          <w:rFonts w:ascii="Calibri" w:hAnsi="Calibri" w:cs="Calibri"/>
          <w:iCs w:val="0"/>
          <w:sz w:val="20"/>
          <w:szCs w:val="20"/>
          <w:lang w:eastAsia="en-US"/>
        </w:rPr>
      </w:pPr>
      <w:r w:rsidRPr="007C6A1B">
        <w:rPr>
          <w:rFonts w:ascii="Calibri" w:hAnsi="Calibri" w:cs="Calibri"/>
          <w:iCs w:val="0"/>
          <w:sz w:val="20"/>
          <w:szCs w:val="20"/>
          <w:lang w:eastAsia="en-US"/>
        </w:rPr>
        <w:t>Fermo restando i valori previsti nel capitolato non soggetti ad elevazione, il concorrente presenta offerta indicando l’opzione migliorativa prescelta:</w:t>
      </w:r>
    </w:p>
    <w:p w:rsidR="00744A12" w:rsidRPr="00642E4D" w:rsidRDefault="00744A12" w:rsidP="00744A12">
      <w:pPr>
        <w:jc w:val="both"/>
        <w:rPr>
          <w:rFonts w:ascii="Calibri" w:hAnsi="Calibri"/>
          <w:sz w:val="22"/>
          <w:szCs w:val="22"/>
          <w:lang w:val="it-IT"/>
        </w:rPr>
      </w:pPr>
    </w:p>
    <w:tbl>
      <w:tblPr>
        <w:tblW w:w="104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980"/>
        <w:gridCol w:w="3205"/>
        <w:gridCol w:w="2534"/>
      </w:tblGrid>
      <w:tr w:rsidR="00744A12" w:rsidRPr="00CB0B57" w:rsidTr="00AB2D75">
        <w:trPr>
          <w:tblHeader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A12" w:rsidRPr="00CB0B57" w:rsidRDefault="00744A12" w:rsidP="00B80BCD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0B57">
              <w:rPr>
                <w:rFonts w:ascii="Calibri" w:hAnsi="Calibri" w:cs="Calibri"/>
                <w:b/>
                <w:bCs/>
                <w:sz w:val="20"/>
                <w:szCs w:val="20"/>
              </w:rPr>
              <w:t>SUB PARAMETRO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4A12" w:rsidRPr="00CB0B57" w:rsidRDefault="00744A12" w:rsidP="00B80BCD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CB0B57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DESCRIZIONE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4A12" w:rsidRPr="00B917CE" w:rsidRDefault="00744A12" w:rsidP="00B80BCD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917C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VALORE DI CAPITOLATO</w:t>
            </w:r>
          </w:p>
          <w:p w:rsidR="00744A12" w:rsidRPr="00CB0B57" w:rsidRDefault="00744A12" w:rsidP="00B80BCD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r w:rsidRPr="00B917C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(requisito </w:t>
            </w: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massimo</w:t>
            </w:r>
            <w:r w:rsidRPr="00B917C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non </w:t>
            </w:r>
            <w:r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elevabile</w:t>
            </w:r>
            <w:r w:rsidRPr="00B917C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4A12" w:rsidRDefault="00744A12" w:rsidP="00B80BCD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B917CE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VALORE OFFERTO DAL CONCORRENTE</w:t>
            </w:r>
          </w:p>
        </w:tc>
      </w:tr>
      <w:tr w:rsidR="00744A12" w:rsidRPr="00E6221B" w:rsidTr="00AB2D75"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4A12" w:rsidRPr="00CB0B57" w:rsidRDefault="003834F4" w:rsidP="003834F4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Franchigie</w:t>
            </w:r>
            <w:r w:rsidR="009D47E0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1 </w:t>
            </w:r>
            <w:r w:rsidR="009D47E0" w:rsidRPr="0087105E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 xml:space="preserve"> </w:t>
            </w:r>
            <w:r w:rsidR="009D47E0"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="00E6221B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c</w:t>
            </w:r>
            <w:r w:rsidR="00FE4D8F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1</w:t>
            </w:r>
            <w:r w:rsidR="009D47E0"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34F4" w:rsidRDefault="003834F4" w:rsidP="003834F4">
            <w:pPr>
              <w:pStyle w:val="Corpodeltesto2"/>
              <w:tabs>
                <w:tab w:val="left" w:pos="0"/>
                <w:tab w:val="left" w:pos="284"/>
                <w:tab w:val="left" w:pos="8931"/>
                <w:tab w:val="left" w:pos="9072"/>
                <w:tab w:val="left" w:pos="9214"/>
              </w:tabs>
              <w:spacing w:after="0" w:line="240" w:lineRule="auto"/>
              <w:ind w:right="56"/>
              <w:rPr>
                <w:rFonts w:ascii="Calibri" w:hAnsi="Calibri" w:cs="Calibri"/>
                <w:lang w:val="it-IT" w:eastAsia="en-US"/>
              </w:rPr>
            </w:pPr>
          </w:p>
          <w:p w:rsidR="003834F4" w:rsidRPr="003834F4" w:rsidRDefault="00E6221B" w:rsidP="003834F4">
            <w:pPr>
              <w:pStyle w:val="Corpodeltesto2"/>
              <w:tabs>
                <w:tab w:val="left" w:pos="0"/>
                <w:tab w:val="left" w:pos="284"/>
                <w:tab w:val="left" w:pos="8931"/>
                <w:tab w:val="left" w:pos="9072"/>
                <w:tab w:val="left" w:pos="9214"/>
              </w:tabs>
              <w:spacing w:after="0" w:line="240" w:lineRule="auto"/>
              <w:ind w:right="56"/>
              <w:rPr>
                <w:rFonts w:ascii="Calibri" w:hAnsi="Calibri" w:cs="Calibri"/>
                <w:lang w:val="it-IT" w:eastAsia="en-US"/>
              </w:rPr>
            </w:pPr>
            <w:r>
              <w:rPr>
                <w:rFonts w:ascii="Calibri" w:hAnsi="Calibri" w:cs="Calibri"/>
                <w:lang w:val="it-IT" w:eastAsia="en-US"/>
              </w:rPr>
              <w:t xml:space="preserve">Allegati 1) Sezione </w:t>
            </w:r>
            <w:proofErr w:type="spellStart"/>
            <w:r>
              <w:rPr>
                <w:rFonts w:ascii="Calibri" w:hAnsi="Calibri" w:cs="Calibri"/>
                <w:lang w:val="it-IT" w:eastAsia="en-US"/>
              </w:rPr>
              <w:t>All</w:t>
            </w:r>
            <w:proofErr w:type="spellEnd"/>
            <w:r>
              <w:rPr>
                <w:rFonts w:ascii="Calibri" w:hAnsi="Calibri" w:cs="Calibri"/>
                <w:lang w:val="it-IT" w:eastAsia="en-US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lang w:val="it-IT" w:eastAsia="en-US"/>
              </w:rPr>
              <w:t>Risks</w:t>
            </w:r>
            <w:proofErr w:type="spellEnd"/>
            <w:r w:rsidR="003834F4" w:rsidRPr="003834F4">
              <w:rPr>
                <w:rFonts w:ascii="Calibri" w:hAnsi="Calibri" w:cs="Calibri"/>
                <w:lang w:val="it-IT" w:eastAsia="en-US"/>
              </w:rPr>
              <w:t xml:space="preserve"> </w:t>
            </w:r>
            <w:r>
              <w:rPr>
                <w:rFonts w:ascii="Calibri" w:hAnsi="Calibri" w:cs="Calibri"/>
                <w:lang w:val="it-IT" w:eastAsia="en-US"/>
              </w:rPr>
              <w:t xml:space="preserve"> -</w:t>
            </w:r>
            <w:proofErr w:type="gramEnd"/>
            <w:r>
              <w:rPr>
                <w:rFonts w:ascii="Calibri" w:hAnsi="Calibri" w:cs="Calibri"/>
                <w:lang w:val="it-IT" w:eastAsia="en-US"/>
              </w:rPr>
              <w:t xml:space="preserve"> franchigia frontale</w:t>
            </w:r>
          </w:p>
          <w:p w:rsidR="00744A12" w:rsidRPr="00CB0B57" w:rsidRDefault="00744A12" w:rsidP="00B80BCD">
            <w:pPr>
              <w:autoSpaceDE w:val="0"/>
              <w:autoSpaceDN w:val="0"/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4F4" w:rsidRDefault="003834F4" w:rsidP="00B80BCD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CF5AC5" w:rsidRDefault="00CF5AC5" w:rsidP="00CF5AC5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744A12" w:rsidRPr="001C61BA" w:rsidRDefault="00E6221B" w:rsidP="00E6221B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                  </w:t>
            </w:r>
            <w:r w:rsidR="003834F4" w:rsidRPr="003834F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€ 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3</w:t>
            </w:r>
            <w:r w:rsidR="003834F4" w:rsidRPr="003834F4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0</w:t>
            </w:r>
            <w:r w:rsidR="003834F4" w:rsidRPr="003834F4">
              <w:rPr>
                <w:rFonts w:ascii="Calibri" w:hAnsi="Calibri" w:cs="Calibri"/>
                <w:sz w:val="20"/>
                <w:szCs w:val="20"/>
                <w:lang w:val="it-IT"/>
              </w:rPr>
              <w:t>00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D75" w:rsidRDefault="00AB2D75" w:rsidP="00B80BCD">
            <w:pPr>
              <w:pStyle w:val="Paragrafoelenco"/>
              <w:spacing w:after="120" w:line="240" w:lineRule="auto"/>
              <w:ind w:left="0"/>
              <w:contextualSpacing w:val="0"/>
              <w:rPr>
                <w:rFonts w:eastAsia="Times New Roman" w:cs="Calibri"/>
                <w:i/>
                <w:sz w:val="20"/>
                <w:szCs w:val="20"/>
                <w:lang w:val="it-IT"/>
              </w:rPr>
            </w:pPr>
            <w:r w:rsidRPr="003834F4">
              <w:rPr>
                <w:rFonts w:cs="Calibri"/>
                <w:sz w:val="20"/>
                <w:szCs w:val="20"/>
                <w:lang w:val="it-IT"/>
              </w:rPr>
              <w:t>€</w:t>
            </w:r>
            <w:r w:rsidR="00AA33BD">
              <w:rPr>
                <w:rFonts w:cs="Calibri"/>
                <w:sz w:val="20"/>
                <w:szCs w:val="20"/>
                <w:lang w:val="it-IT"/>
              </w:rPr>
              <w:t xml:space="preserve"> </w:t>
            </w:r>
            <w:r w:rsidR="00E6221B">
              <w:rPr>
                <w:rFonts w:cs="Calibri"/>
                <w:sz w:val="20"/>
                <w:szCs w:val="20"/>
                <w:lang w:val="it-IT"/>
              </w:rPr>
              <w:t>3</w:t>
            </w:r>
            <w:r w:rsidR="00CF5AC5">
              <w:rPr>
                <w:rFonts w:cs="Calibri"/>
                <w:sz w:val="20"/>
                <w:szCs w:val="20"/>
                <w:lang w:val="it-IT"/>
              </w:rPr>
              <w:t>.0</w:t>
            </w:r>
            <w:r w:rsidRPr="003834F4">
              <w:rPr>
                <w:rFonts w:cs="Calibri"/>
                <w:sz w:val="20"/>
                <w:szCs w:val="20"/>
                <w:lang w:val="it-IT"/>
              </w:rPr>
              <w:t>00</w:t>
            </w:r>
            <w:r>
              <w:rPr>
                <w:rFonts w:cs="Calibri"/>
                <w:sz w:val="20"/>
                <w:szCs w:val="20"/>
                <w:lang w:val="it-IT"/>
              </w:rPr>
              <w:t xml:space="preserve"> </w:t>
            </w:r>
            <w:r w:rsidRPr="003834F4">
              <w:rPr>
                <w:rFonts w:eastAsia="Times New Roman" w:cs="Calibri"/>
                <w:i/>
                <w:sz w:val="20"/>
                <w:szCs w:val="20"/>
                <w:lang w:val="it-IT"/>
              </w:rPr>
              <w:t xml:space="preserve">□ </w:t>
            </w:r>
            <w:r w:rsidRPr="00AF59AC">
              <w:rPr>
                <w:rFonts w:eastAsia="Times New Roman" w:cs="Calibri"/>
                <w:b/>
                <w:sz w:val="20"/>
                <w:szCs w:val="20"/>
                <w:lang w:val="it-IT"/>
              </w:rPr>
              <w:t>0 punti</w:t>
            </w:r>
          </w:p>
          <w:p w:rsidR="00842BF4" w:rsidRPr="00EF5FEB" w:rsidRDefault="00842BF4" w:rsidP="00842BF4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(</w:t>
            </w:r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>al miglio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r offerente verranno assegnati </w:t>
            </w:r>
            <w:r w:rsidR="00E6221B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5</w:t>
            </w:r>
            <w:r w:rsidRPr="0077164C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punti</w:t>
            </w:r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 xml:space="preserve">, ai restanti concorrenti verranno </w:t>
            </w:r>
            <w:proofErr w:type="gramStart"/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>assegnati  punteggi</w:t>
            </w:r>
            <w:proofErr w:type="gramEnd"/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 in proporzione all’offerta)</w:t>
            </w:r>
          </w:p>
          <w:p w:rsidR="00842BF4" w:rsidRPr="00EF5FEB" w:rsidRDefault="00842BF4" w:rsidP="00842BF4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>Indic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are la franchigia offerta</w:t>
            </w:r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</w:p>
          <w:p w:rsidR="00842BF4" w:rsidRDefault="00842BF4" w:rsidP="00842BF4">
            <w:pPr>
              <w:pStyle w:val="Paragrafoelenco"/>
              <w:spacing w:after="120" w:line="240" w:lineRule="auto"/>
              <w:ind w:left="0"/>
              <w:contextualSpacing w:val="0"/>
              <w:rPr>
                <w:rFonts w:eastAsia="Times New Roman" w:cs="Calibri"/>
                <w:sz w:val="20"/>
                <w:szCs w:val="20"/>
                <w:lang w:val="it-IT"/>
              </w:rPr>
            </w:pPr>
            <w:r w:rsidRPr="00EF5FEB">
              <w:rPr>
                <w:rFonts w:cs="Calibri"/>
                <w:sz w:val="20"/>
                <w:szCs w:val="20"/>
                <w:lang w:val="it-IT"/>
              </w:rPr>
              <w:t>€……………….…………….</w:t>
            </w:r>
            <w:r>
              <w:rPr>
                <w:rFonts w:cs="Calibri"/>
                <w:sz w:val="20"/>
                <w:szCs w:val="20"/>
                <w:lang w:val="it-IT"/>
              </w:rPr>
              <w:t xml:space="preserve">                        </w:t>
            </w:r>
            <w:proofErr w:type="gramStart"/>
            <w:r>
              <w:rPr>
                <w:rFonts w:cs="Calibri"/>
                <w:sz w:val="20"/>
                <w:szCs w:val="20"/>
                <w:lang w:val="it-IT"/>
              </w:rPr>
              <w:t xml:space="preserve">□  </w:t>
            </w:r>
            <w:r w:rsidR="00E6221B">
              <w:rPr>
                <w:rFonts w:cs="Calibri"/>
                <w:b/>
                <w:sz w:val="20"/>
                <w:szCs w:val="20"/>
                <w:lang w:val="it-IT"/>
              </w:rPr>
              <w:t>5</w:t>
            </w:r>
            <w:proofErr w:type="gramEnd"/>
            <w:r w:rsidRPr="00D343C7">
              <w:rPr>
                <w:rFonts w:cs="Calibri"/>
                <w:b/>
                <w:sz w:val="20"/>
                <w:szCs w:val="20"/>
                <w:lang w:val="it-IT"/>
              </w:rPr>
              <w:t xml:space="preserve"> punti</w:t>
            </w:r>
          </w:p>
          <w:p w:rsidR="00744A12" w:rsidRPr="00B917CE" w:rsidRDefault="00744A12" w:rsidP="00A43AFA">
            <w:pPr>
              <w:pStyle w:val="Paragrafoelenco"/>
              <w:spacing w:after="120" w:line="240" w:lineRule="auto"/>
              <w:ind w:left="0"/>
              <w:contextualSpacing w:val="0"/>
              <w:rPr>
                <w:rFonts w:cs="Calibri"/>
                <w:lang w:val="it-IT" w:eastAsia="it-IT"/>
              </w:rPr>
            </w:pPr>
          </w:p>
        </w:tc>
      </w:tr>
      <w:tr w:rsidR="00E6221B" w:rsidRPr="00E6221B" w:rsidTr="00AB2D75">
        <w:trPr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21B" w:rsidRPr="00CB0B57" w:rsidRDefault="00883B91" w:rsidP="00E6221B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Franchigie 2</w:t>
            </w:r>
            <w:r w:rsidR="00E6221B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  <w:r w:rsidR="00E6221B" w:rsidRPr="0087105E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 xml:space="preserve"> </w:t>
            </w:r>
            <w:r w:rsidR="00E6221B"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(PT</w:t>
            </w:r>
            <w:r w:rsidR="00E6221B">
              <w:rPr>
                <w:rFonts w:ascii="Calibri" w:hAnsi="Calibri" w:cs="Calibri"/>
                <w:b/>
                <w:bCs/>
                <w:iCs/>
                <w:sz w:val="20"/>
                <w:szCs w:val="20"/>
                <w:vertAlign w:val="superscript"/>
                <w:lang w:val="it-IT"/>
              </w:rPr>
              <w:t>c2</w:t>
            </w:r>
            <w:r w:rsidR="00E6221B" w:rsidRPr="009D47E0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it-IT"/>
              </w:rPr>
              <w:t>)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221B" w:rsidRDefault="00E6221B" w:rsidP="00E6221B">
            <w:pPr>
              <w:pStyle w:val="Corpodeltesto2"/>
              <w:tabs>
                <w:tab w:val="left" w:pos="0"/>
                <w:tab w:val="left" w:pos="284"/>
                <w:tab w:val="left" w:pos="8931"/>
                <w:tab w:val="left" w:pos="9072"/>
                <w:tab w:val="left" w:pos="9214"/>
              </w:tabs>
              <w:spacing w:after="0" w:line="240" w:lineRule="auto"/>
              <w:ind w:right="56"/>
              <w:rPr>
                <w:rFonts w:ascii="Calibri" w:hAnsi="Calibri" w:cs="Calibri"/>
                <w:lang w:val="it-IT" w:eastAsia="en-US"/>
              </w:rPr>
            </w:pPr>
          </w:p>
          <w:p w:rsidR="00E6221B" w:rsidRPr="003834F4" w:rsidRDefault="00E6221B" w:rsidP="00E6221B">
            <w:pPr>
              <w:pStyle w:val="Corpodeltesto2"/>
              <w:tabs>
                <w:tab w:val="left" w:pos="0"/>
                <w:tab w:val="left" w:pos="284"/>
                <w:tab w:val="left" w:pos="8931"/>
                <w:tab w:val="left" w:pos="9072"/>
                <w:tab w:val="left" w:pos="9214"/>
              </w:tabs>
              <w:spacing w:after="0" w:line="240" w:lineRule="auto"/>
              <w:ind w:right="56"/>
              <w:rPr>
                <w:rFonts w:ascii="Calibri" w:hAnsi="Calibri" w:cs="Calibri"/>
                <w:lang w:val="it-IT" w:eastAsia="en-US"/>
              </w:rPr>
            </w:pPr>
            <w:r>
              <w:rPr>
                <w:rFonts w:ascii="Calibri" w:hAnsi="Calibri" w:cs="Calibri"/>
                <w:lang w:val="it-IT" w:eastAsia="en-US"/>
              </w:rPr>
              <w:t xml:space="preserve">Allegati 1) Sezione </w:t>
            </w:r>
            <w:proofErr w:type="gramStart"/>
            <w:r>
              <w:rPr>
                <w:rFonts w:ascii="Calibri" w:hAnsi="Calibri" w:cs="Calibri"/>
                <w:lang w:val="it-IT" w:eastAsia="en-US"/>
              </w:rPr>
              <w:t>RCT</w:t>
            </w:r>
            <w:r w:rsidRPr="003834F4">
              <w:rPr>
                <w:rFonts w:ascii="Calibri" w:hAnsi="Calibri" w:cs="Calibri"/>
                <w:lang w:val="it-IT" w:eastAsia="en-US"/>
              </w:rPr>
              <w:t xml:space="preserve"> </w:t>
            </w:r>
            <w:r>
              <w:rPr>
                <w:rFonts w:ascii="Calibri" w:hAnsi="Calibri" w:cs="Calibri"/>
                <w:lang w:val="it-IT" w:eastAsia="en-US"/>
              </w:rPr>
              <w:t xml:space="preserve"> -</w:t>
            </w:r>
            <w:proofErr w:type="gramEnd"/>
            <w:r>
              <w:rPr>
                <w:rFonts w:ascii="Calibri" w:hAnsi="Calibri" w:cs="Calibri"/>
                <w:lang w:val="it-IT" w:eastAsia="en-US"/>
              </w:rPr>
              <w:t xml:space="preserve"> franchigia </w:t>
            </w:r>
          </w:p>
          <w:p w:rsidR="00E6221B" w:rsidRPr="00CB0B57" w:rsidRDefault="00E6221B" w:rsidP="00E6221B">
            <w:pPr>
              <w:autoSpaceDE w:val="0"/>
              <w:autoSpaceDN w:val="0"/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21B" w:rsidRDefault="00E6221B" w:rsidP="00E6221B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E6221B" w:rsidRDefault="00E6221B" w:rsidP="00E6221B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E6221B" w:rsidRPr="001C61BA" w:rsidRDefault="00E6221B" w:rsidP="00E6221B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                  </w:t>
            </w:r>
            <w:r w:rsidRPr="003834F4">
              <w:rPr>
                <w:rFonts w:ascii="Calibri" w:hAnsi="Calibri" w:cs="Calibri"/>
                <w:sz w:val="20"/>
                <w:szCs w:val="20"/>
                <w:lang w:val="it-IT"/>
              </w:rPr>
              <w:t xml:space="preserve">€ 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2</w:t>
            </w:r>
            <w:r w:rsidRPr="003834F4">
              <w:rPr>
                <w:rFonts w:ascii="Calibri" w:hAnsi="Calibri" w:cs="Calibri"/>
                <w:sz w:val="20"/>
                <w:szCs w:val="20"/>
                <w:lang w:val="it-IT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5</w:t>
            </w:r>
            <w:r w:rsidRPr="003834F4">
              <w:rPr>
                <w:rFonts w:ascii="Calibri" w:hAnsi="Calibri" w:cs="Calibri"/>
                <w:sz w:val="20"/>
                <w:szCs w:val="20"/>
                <w:lang w:val="it-IT"/>
              </w:rPr>
              <w:t>00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21B" w:rsidRDefault="00E6221B" w:rsidP="00E6221B">
            <w:pPr>
              <w:pStyle w:val="Paragrafoelenco"/>
              <w:spacing w:after="120" w:line="240" w:lineRule="auto"/>
              <w:ind w:left="0"/>
              <w:contextualSpacing w:val="0"/>
              <w:rPr>
                <w:rFonts w:eastAsia="Times New Roman" w:cs="Calibri"/>
                <w:i/>
                <w:sz w:val="20"/>
                <w:szCs w:val="20"/>
                <w:lang w:val="it-IT"/>
              </w:rPr>
            </w:pPr>
            <w:r w:rsidRPr="003834F4">
              <w:rPr>
                <w:rFonts w:cs="Calibri"/>
                <w:sz w:val="20"/>
                <w:szCs w:val="20"/>
                <w:lang w:val="it-IT"/>
              </w:rPr>
              <w:t>€</w:t>
            </w:r>
            <w:r>
              <w:rPr>
                <w:rFonts w:cs="Calibri"/>
                <w:sz w:val="20"/>
                <w:szCs w:val="20"/>
                <w:lang w:val="it-IT"/>
              </w:rPr>
              <w:t xml:space="preserve"> 2.500 </w:t>
            </w:r>
            <w:r w:rsidRPr="003834F4">
              <w:rPr>
                <w:rFonts w:eastAsia="Times New Roman" w:cs="Calibri"/>
                <w:i/>
                <w:sz w:val="20"/>
                <w:szCs w:val="20"/>
                <w:lang w:val="it-IT"/>
              </w:rPr>
              <w:t xml:space="preserve">□ </w:t>
            </w:r>
            <w:r w:rsidR="00A8224D" w:rsidRPr="00A8224D">
              <w:rPr>
                <w:rFonts w:eastAsia="Times New Roman" w:cs="Calibri"/>
                <w:b/>
                <w:sz w:val="20"/>
                <w:szCs w:val="20"/>
                <w:lang w:val="it-IT"/>
              </w:rPr>
              <w:t>0</w:t>
            </w:r>
            <w:r w:rsidRPr="00A8224D">
              <w:rPr>
                <w:rFonts w:eastAsia="Times New Roman" w:cs="Calibri"/>
                <w:b/>
                <w:sz w:val="20"/>
                <w:szCs w:val="20"/>
                <w:lang w:val="it-IT"/>
              </w:rPr>
              <w:t xml:space="preserve"> </w:t>
            </w:r>
            <w:r w:rsidRPr="00AF59AC">
              <w:rPr>
                <w:rFonts w:eastAsia="Times New Roman" w:cs="Calibri"/>
                <w:b/>
                <w:sz w:val="20"/>
                <w:szCs w:val="20"/>
                <w:lang w:val="it-IT"/>
              </w:rPr>
              <w:t>punti</w:t>
            </w:r>
          </w:p>
          <w:p w:rsidR="00E6221B" w:rsidRPr="00EF5FEB" w:rsidRDefault="00E6221B" w:rsidP="00E6221B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(</w:t>
            </w:r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>al miglio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 xml:space="preserve">r offerente verranno assegnati </w:t>
            </w:r>
            <w:r w:rsidR="00883B9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5</w:t>
            </w:r>
            <w:r w:rsidRPr="0077164C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punti</w:t>
            </w:r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 xml:space="preserve">, ai restanti concorrenti verranno </w:t>
            </w:r>
            <w:proofErr w:type="gramStart"/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>assegnati  punteggi</w:t>
            </w:r>
            <w:proofErr w:type="gramEnd"/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  in proporzione all’offerta)</w:t>
            </w:r>
          </w:p>
          <w:p w:rsidR="00E6221B" w:rsidRPr="00EF5FEB" w:rsidRDefault="00E6221B" w:rsidP="00E6221B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>Indic</w:t>
            </w:r>
            <w:r>
              <w:rPr>
                <w:rFonts w:ascii="Calibri" w:hAnsi="Calibri" w:cs="Calibri"/>
                <w:sz w:val="20"/>
                <w:szCs w:val="20"/>
                <w:lang w:val="it-IT"/>
              </w:rPr>
              <w:t>are la franchigia offerta</w:t>
            </w:r>
            <w:r w:rsidRPr="00EF5FEB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</w:t>
            </w:r>
          </w:p>
          <w:p w:rsidR="00E6221B" w:rsidRDefault="00E6221B" w:rsidP="00E6221B">
            <w:pPr>
              <w:pStyle w:val="Paragrafoelenco"/>
              <w:spacing w:after="120" w:line="240" w:lineRule="auto"/>
              <w:ind w:left="0"/>
              <w:contextualSpacing w:val="0"/>
              <w:rPr>
                <w:rFonts w:eastAsia="Times New Roman" w:cs="Calibri"/>
                <w:sz w:val="20"/>
                <w:szCs w:val="20"/>
                <w:lang w:val="it-IT"/>
              </w:rPr>
            </w:pPr>
            <w:r w:rsidRPr="00EF5FEB">
              <w:rPr>
                <w:rFonts w:cs="Calibri"/>
                <w:sz w:val="20"/>
                <w:szCs w:val="20"/>
                <w:lang w:val="it-IT"/>
              </w:rPr>
              <w:t>€……………….…………….</w:t>
            </w:r>
            <w:r>
              <w:rPr>
                <w:rFonts w:cs="Calibri"/>
                <w:sz w:val="20"/>
                <w:szCs w:val="20"/>
                <w:lang w:val="it-IT"/>
              </w:rPr>
              <w:t xml:space="preserve">                        </w:t>
            </w:r>
            <w:proofErr w:type="gramStart"/>
            <w:r>
              <w:rPr>
                <w:rFonts w:cs="Calibri"/>
                <w:sz w:val="20"/>
                <w:szCs w:val="20"/>
                <w:lang w:val="it-IT"/>
              </w:rPr>
              <w:t xml:space="preserve">□  </w:t>
            </w:r>
            <w:r>
              <w:rPr>
                <w:rFonts w:cs="Calibri"/>
                <w:b/>
                <w:sz w:val="20"/>
                <w:szCs w:val="20"/>
                <w:lang w:val="it-IT"/>
              </w:rPr>
              <w:t>5</w:t>
            </w:r>
            <w:proofErr w:type="gramEnd"/>
            <w:r w:rsidRPr="00D343C7">
              <w:rPr>
                <w:rFonts w:cs="Calibri"/>
                <w:b/>
                <w:sz w:val="20"/>
                <w:szCs w:val="20"/>
                <w:lang w:val="it-IT"/>
              </w:rPr>
              <w:t xml:space="preserve"> punti</w:t>
            </w:r>
          </w:p>
          <w:p w:rsidR="00E6221B" w:rsidRPr="00B917CE" w:rsidRDefault="00E6221B" w:rsidP="00E6221B">
            <w:pPr>
              <w:pStyle w:val="Paragrafoelenco"/>
              <w:spacing w:after="120" w:line="240" w:lineRule="auto"/>
              <w:ind w:left="0"/>
              <w:contextualSpacing w:val="0"/>
              <w:rPr>
                <w:rFonts w:cs="Calibri"/>
                <w:lang w:val="it-IT" w:eastAsia="it-IT"/>
              </w:rPr>
            </w:pPr>
          </w:p>
        </w:tc>
      </w:tr>
    </w:tbl>
    <w:p w:rsidR="003834F4" w:rsidRDefault="003834F4" w:rsidP="00BB64F3">
      <w:pPr>
        <w:rPr>
          <w:rFonts w:ascii="Calibri" w:hAnsi="Calibri" w:cs="Calibri"/>
          <w:sz w:val="20"/>
          <w:szCs w:val="20"/>
          <w:lang w:val="it-IT"/>
        </w:rPr>
      </w:pPr>
    </w:p>
    <w:p w:rsidR="001753BA" w:rsidRDefault="001753BA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DE340E" w:rsidRDefault="00DE340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DE340E" w:rsidRDefault="00DE340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DE340E" w:rsidRDefault="00DE340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DE340E" w:rsidRDefault="00DE340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DE340E" w:rsidRDefault="00DE340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DE340E" w:rsidRDefault="00DE340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DE340E" w:rsidRDefault="00DE340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DE340E" w:rsidRDefault="00DE340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DE340E" w:rsidRDefault="00DE340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DE340E" w:rsidRDefault="00DE340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  <w:bookmarkStart w:id="0" w:name="_GoBack"/>
      <w:bookmarkEnd w:id="0"/>
    </w:p>
    <w:p w:rsidR="001753BA" w:rsidRPr="0096750D" w:rsidRDefault="001753BA" w:rsidP="001753BA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="Calibri"/>
          <w:b/>
          <w:bCs/>
          <w:iCs/>
          <w:sz w:val="22"/>
          <w:szCs w:val="22"/>
          <w:lang w:val="it-IT"/>
        </w:rPr>
      </w:pPr>
      <w:r>
        <w:rPr>
          <w:rFonts w:asciiTheme="minorHAnsi" w:hAnsiTheme="minorHAnsi" w:cs="Calibri"/>
          <w:b/>
          <w:bCs/>
          <w:iCs/>
          <w:sz w:val="22"/>
          <w:szCs w:val="22"/>
          <w:lang w:val="it-IT"/>
        </w:rPr>
        <w:lastRenderedPageBreak/>
        <w:t>Primalità</w:t>
      </w:r>
      <w:r w:rsidRPr="0096750D">
        <w:rPr>
          <w:rFonts w:asciiTheme="minorHAnsi" w:hAnsiTheme="minorHAnsi" w:cs="Calibri"/>
          <w:b/>
          <w:bCs/>
          <w:iCs/>
          <w:sz w:val="22"/>
          <w:szCs w:val="22"/>
          <w:lang w:val="it-IT"/>
        </w:rPr>
        <w:t xml:space="preserve"> (PT</w:t>
      </w:r>
      <w:r>
        <w:rPr>
          <w:rFonts w:asciiTheme="minorHAnsi" w:hAnsiTheme="minorHAnsi" w:cs="Calibri"/>
          <w:b/>
          <w:bCs/>
          <w:iCs/>
          <w:sz w:val="22"/>
          <w:szCs w:val="22"/>
          <w:vertAlign w:val="superscript"/>
          <w:lang w:val="it-IT"/>
        </w:rPr>
        <w:t>d</w:t>
      </w:r>
      <w:proofErr w:type="gramStart"/>
      <w:r>
        <w:rPr>
          <w:rFonts w:asciiTheme="minorHAnsi" w:hAnsiTheme="minorHAnsi" w:cs="Calibri"/>
          <w:b/>
          <w:bCs/>
          <w:iCs/>
          <w:sz w:val="22"/>
          <w:szCs w:val="22"/>
          <w:vertAlign w:val="superscript"/>
          <w:lang w:val="it-IT"/>
        </w:rPr>
        <w:t xml:space="preserve">1 </w:t>
      </w:r>
      <w:r w:rsidRPr="0096750D">
        <w:rPr>
          <w:rFonts w:asciiTheme="minorHAnsi" w:hAnsiTheme="minorHAnsi" w:cs="Calibri"/>
          <w:b/>
          <w:bCs/>
          <w:iCs/>
          <w:sz w:val="22"/>
          <w:szCs w:val="22"/>
          <w:lang w:val="it-IT"/>
        </w:rPr>
        <w:t>)</w:t>
      </w:r>
      <w:proofErr w:type="gramEnd"/>
      <w:r w:rsidRPr="0096750D">
        <w:rPr>
          <w:rFonts w:asciiTheme="minorHAnsi" w:hAnsiTheme="minorHAnsi" w:cs="Calibri"/>
          <w:b/>
          <w:bCs/>
          <w:iCs/>
          <w:sz w:val="22"/>
          <w:szCs w:val="22"/>
          <w:lang w:val="it-IT"/>
        </w:rPr>
        <w:t xml:space="preserve"> ( MAX </w:t>
      </w:r>
      <w:r>
        <w:rPr>
          <w:rFonts w:asciiTheme="minorHAnsi" w:hAnsiTheme="minorHAnsi" w:cs="Calibri"/>
          <w:b/>
          <w:bCs/>
          <w:iCs/>
          <w:sz w:val="22"/>
          <w:szCs w:val="22"/>
          <w:lang w:val="it-IT"/>
        </w:rPr>
        <w:t>5</w:t>
      </w:r>
      <w:r w:rsidRPr="0096750D">
        <w:rPr>
          <w:rFonts w:asciiTheme="minorHAnsi" w:hAnsiTheme="minorHAnsi" w:cs="Calibri"/>
          <w:b/>
          <w:bCs/>
          <w:iCs/>
          <w:sz w:val="22"/>
          <w:szCs w:val="22"/>
          <w:lang w:val="it-IT"/>
        </w:rPr>
        <w:t xml:space="preserve"> PUNTI)</w:t>
      </w:r>
    </w:p>
    <w:tbl>
      <w:tblPr>
        <w:tblW w:w="1029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843"/>
        <w:gridCol w:w="2835"/>
        <w:gridCol w:w="1673"/>
        <w:gridCol w:w="1799"/>
      </w:tblGrid>
      <w:tr w:rsidR="001753BA" w:rsidRPr="0096750D" w:rsidTr="006946EF">
        <w:trPr>
          <w:tblHeader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3BA" w:rsidRPr="0096750D" w:rsidRDefault="001753BA" w:rsidP="006946EF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96750D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SUB PARAMETRO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53BA" w:rsidRPr="0096750D" w:rsidRDefault="001753BA" w:rsidP="006946EF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96750D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DESCRIZIONE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3BA" w:rsidRPr="0096750D" w:rsidRDefault="001753BA" w:rsidP="006946EF">
            <w:pPr>
              <w:autoSpaceDE w:val="0"/>
              <w:autoSpaceDN w:val="0"/>
              <w:spacing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PUNTEGGIO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53BA" w:rsidRPr="0096750D" w:rsidRDefault="001753BA" w:rsidP="006946EF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96750D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VALORE OFFERTO DAL CONCORRENTE</w:t>
            </w:r>
          </w:p>
        </w:tc>
      </w:tr>
      <w:tr w:rsidR="001753BA" w:rsidRPr="0096750D" w:rsidTr="006946EF">
        <w:trPr>
          <w:trHeight w:val="747"/>
          <w:jc w:val="center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3BA" w:rsidRDefault="001753BA" w:rsidP="006946EF">
            <w:pPr>
              <w:spacing w:after="120"/>
              <w:jc w:val="center"/>
              <w:rPr>
                <w:rFonts w:asciiTheme="minorHAnsi" w:hAnsiTheme="minorHAnsi" w:cs="Calibr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it-IT"/>
              </w:rPr>
              <w:t xml:space="preserve">Art. 108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it-IT"/>
              </w:rPr>
              <w:t>Dlgs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it-IT"/>
              </w:rPr>
              <w:t xml:space="preserve"> 36/2023</w:t>
            </w:r>
          </w:p>
          <w:p w:rsidR="001753BA" w:rsidRPr="0096750D" w:rsidRDefault="001753BA" w:rsidP="006946EF">
            <w:pPr>
              <w:spacing w:after="120"/>
              <w:jc w:val="center"/>
              <w:rPr>
                <w:rFonts w:asciiTheme="minorHAnsi" w:hAnsiTheme="minorHAnsi" w:cs="Calibri"/>
                <w:sz w:val="22"/>
                <w:szCs w:val="22"/>
                <w:lang w:val="it-IT"/>
              </w:rPr>
            </w:pPr>
            <w:r w:rsidRPr="0096750D">
              <w:rPr>
                <w:rFonts w:asciiTheme="minorHAnsi" w:hAnsiTheme="minorHAnsi" w:cs="Calibri"/>
                <w:bCs/>
                <w:iCs/>
                <w:sz w:val="22"/>
                <w:szCs w:val="22"/>
                <w:lang w:val="it-IT"/>
              </w:rPr>
              <w:t xml:space="preserve"> </w:t>
            </w:r>
            <w:r w:rsidRPr="0096750D">
              <w:rPr>
                <w:rFonts w:asciiTheme="minorHAnsi" w:hAnsiTheme="minorHAnsi" w:cs="Calibri"/>
                <w:b/>
                <w:bCs/>
                <w:iCs/>
                <w:sz w:val="22"/>
                <w:szCs w:val="22"/>
                <w:lang w:val="it-IT"/>
              </w:rPr>
              <w:t>(PT</w:t>
            </w:r>
            <w:r>
              <w:rPr>
                <w:rFonts w:asciiTheme="minorHAnsi" w:hAnsiTheme="minorHAnsi" w:cs="Calibri"/>
                <w:b/>
                <w:bCs/>
                <w:iCs/>
                <w:sz w:val="22"/>
                <w:szCs w:val="22"/>
                <w:vertAlign w:val="superscript"/>
                <w:lang w:val="it-IT"/>
              </w:rPr>
              <w:t xml:space="preserve"> d</w:t>
            </w:r>
            <w:r w:rsidRPr="0096750D">
              <w:rPr>
                <w:rFonts w:asciiTheme="minorHAnsi" w:hAnsiTheme="minorHAnsi" w:cs="Calibri"/>
                <w:b/>
                <w:bCs/>
                <w:iCs/>
                <w:sz w:val="22"/>
                <w:szCs w:val="22"/>
                <w:vertAlign w:val="superscript"/>
                <w:lang w:val="it-IT"/>
              </w:rPr>
              <w:t>1</w:t>
            </w:r>
            <w:r w:rsidRPr="0096750D">
              <w:rPr>
                <w:rFonts w:asciiTheme="minorHAnsi" w:hAnsiTheme="minorHAnsi" w:cs="Calibri"/>
                <w:b/>
                <w:bCs/>
                <w:iCs/>
                <w:sz w:val="22"/>
                <w:szCs w:val="22"/>
                <w:lang w:val="it-IT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BA" w:rsidRPr="006602C0" w:rsidRDefault="001753BA" w:rsidP="006946EF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6602C0">
              <w:rPr>
                <w:rFonts w:ascii="Calibri" w:hAnsi="Calibri" w:cs="Calibri"/>
                <w:sz w:val="22"/>
                <w:szCs w:val="22"/>
                <w:lang w:val="it-IT"/>
              </w:rPr>
              <w:t>possesso di certificazione della parità di genere di cui all'articolo 46-bis del codice di cui al decreto legislativo 11 aprile 2006, n. 198.</w:t>
            </w:r>
          </w:p>
          <w:p w:rsidR="001753BA" w:rsidRPr="0096750D" w:rsidRDefault="001753BA" w:rsidP="006946EF">
            <w:pPr>
              <w:autoSpaceDE w:val="0"/>
              <w:autoSpaceDN w:val="0"/>
              <w:spacing w:after="120"/>
              <w:jc w:val="center"/>
              <w:rPr>
                <w:rFonts w:asciiTheme="minorHAnsi" w:hAnsiTheme="minorHAnsi" w:cs="Calibri"/>
                <w:sz w:val="22"/>
                <w:szCs w:val="22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3BA" w:rsidRDefault="001753BA" w:rsidP="006946EF">
            <w:pPr>
              <w:spacing w:after="12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96750D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0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punti se non in possesso della certificazione</w:t>
            </w:r>
          </w:p>
          <w:p w:rsidR="001753BA" w:rsidRPr="0096750D" w:rsidRDefault="001753BA" w:rsidP="006946EF">
            <w:pPr>
              <w:spacing w:after="120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BA" w:rsidRDefault="001753BA" w:rsidP="006946EF">
            <w:pPr>
              <w:numPr>
                <w:ilvl w:val="12"/>
                <w:numId w:val="0"/>
              </w:numPr>
              <w:jc w:val="center"/>
              <w:rPr>
                <w:rStyle w:val="BLOCKBOLD"/>
                <w:rFonts w:ascii="Calibri" w:hAnsi="Calibri" w:cs="Calibri"/>
              </w:rPr>
            </w:pPr>
          </w:p>
          <w:p w:rsidR="001753BA" w:rsidRPr="0096750D" w:rsidRDefault="001753BA" w:rsidP="006946EF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="Calibri"/>
                <w:sz w:val="22"/>
                <w:szCs w:val="22"/>
                <w:lang w:val="it-IT"/>
              </w:rPr>
            </w:pPr>
            <w:r w:rsidRPr="0096750D">
              <w:rPr>
                <w:rStyle w:val="BLOCKBOLD"/>
                <w:rFonts w:ascii="Calibri" w:hAnsi="Calibri" w:cs="Calibri"/>
              </w:rPr>
              <w:sym w:font="Wingdings" w:char="F071"/>
            </w:r>
            <w:r>
              <w:rPr>
                <w:rStyle w:val="BLOCKBOLD"/>
                <w:rFonts w:ascii="Calibri" w:hAnsi="Calibri" w:cs="Calibri"/>
              </w:rPr>
              <w:t xml:space="preserve"> SI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BA" w:rsidRDefault="001753BA" w:rsidP="006946EF">
            <w:pPr>
              <w:numPr>
                <w:ilvl w:val="12"/>
                <w:numId w:val="0"/>
              </w:numPr>
              <w:rPr>
                <w:rStyle w:val="BLOCKBOLD"/>
                <w:rFonts w:ascii="Calibri" w:hAnsi="Calibri" w:cs="Calibri"/>
              </w:rPr>
            </w:pPr>
            <w:r>
              <w:rPr>
                <w:rStyle w:val="BLOCKBOLD"/>
                <w:rFonts w:ascii="Calibri" w:hAnsi="Calibri" w:cs="Calibri"/>
              </w:rPr>
              <w:t xml:space="preserve">   </w:t>
            </w:r>
          </w:p>
          <w:p w:rsidR="001753BA" w:rsidRPr="0096750D" w:rsidRDefault="001753BA" w:rsidP="006946EF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="Calibri"/>
                <w:sz w:val="22"/>
                <w:szCs w:val="22"/>
                <w:lang w:val="it-IT"/>
              </w:rPr>
            </w:pPr>
            <w:r w:rsidRPr="0096750D">
              <w:rPr>
                <w:rStyle w:val="BLOCKBOLD"/>
                <w:rFonts w:ascii="Calibri" w:hAnsi="Calibri" w:cs="Calibri"/>
              </w:rPr>
              <w:sym w:font="Wingdings" w:char="F071"/>
            </w:r>
            <w:r>
              <w:rPr>
                <w:rStyle w:val="BLOCKBOLD"/>
                <w:rFonts w:ascii="Calibri" w:hAnsi="Calibri" w:cs="Calibri"/>
              </w:rPr>
              <w:t xml:space="preserve"> NO</w:t>
            </w:r>
          </w:p>
        </w:tc>
      </w:tr>
      <w:tr w:rsidR="001753BA" w:rsidRPr="0096750D" w:rsidTr="006946EF">
        <w:trPr>
          <w:trHeight w:val="746"/>
          <w:jc w:val="center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3BA" w:rsidRDefault="001753BA" w:rsidP="006946EF">
            <w:pPr>
              <w:spacing w:after="120"/>
              <w:jc w:val="center"/>
              <w:rPr>
                <w:rFonts w:asciiTheme="minorHAnsi" w:hAnsiTheme="minorHAnsi" w:cs="Calibri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BA" w:rsidRPr="006602C0" w:rsidRDefault="001753BA" w:rsidP="006946EF">
            <w:pPr>
              <w:jc w:val="center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3BA" w:rsidRDefault="001753BA" w:rsidP="006946EF">
            <w:pPr>
              <w:spacing w:after="120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5 </w:t>
            </w:r>
            <w:r w:rsidR="00AB117E">
              <w:rPr>
                <w:rFonts w:ascii="Calibri" w:hAnsi="Calibri" w:cs="Calibri"/>
                <w:sz w:val="22"/>
                <w:szCs w:val="22"/>
                <w:lang w:val="it-IT"/>
              </w:rPr>
              <w:t>punti se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in possesso della certificazione</w:t>
            </w:r>
          </w:p>
          <w:p w:rsidR="001753BA" w:rsidRDefault="001753BA" w:rsidP="006946EF">
            <w:pPr>
              <w:spacing w:after="120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  <w:p w:rsidR="001753BA" w:rsidRPr="0096750D" w:rsidRDefault="001753BA" w:rsidP="006946EF">
            <w:pPr>
              <w:spacing w:after="120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BA" w:rsidRPr="0096750D" w:rsidRDefault="001753BA" w:rsidP="006946EF">
            <w:pPr>
              <w:numPr>
                <w:ilvl w:val="12"/>
                <w:numId w:val="0"/>
              </w:numPr>
              <w:rPr>
                <w:rFonts w:asciiTheme="minorHAnsi" w:hAnsiTheme="minorHAnsi" w:cs="Calibri"/>
                <w:sz w:val="22"/>
                <w:szCs w:val="22"/>
                <w:lang w:val="it-IT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53BA" w:rsidRPr="0096750D" w:rsidRDefault="001753BA" w:rsidP="006946EF">
            <w:pPr>
              <w:numPr>
                <w:ilvl w:val="12"/>
                <w:numId w:val="0"/>
              </w:numPr>
              <w:rPr>
                <w:rFonts w:asciiTheme="minorHAnsi" w:hAnsiTheme="minorHAnsi" w:cs="Calibri"/>
                <w:sz w:val="22"/>
                <w:szCs w:val="22"/>
                <w:lang w:val="it-IT"/>
              </w:rPr>
            </w:pPr>
          </w:p>
        </w:tc>
      </w:tr>
    </w:tbl>
    <w:p w:rsidR="001753BA" w:rsidRDefault="001753BA" w:rsidP="001753BA">
      <w:pPr>
        <w:pStyle w:val="Corpotesto"/>
        <w:rPr>
          <w:rFonts w:ascii="Calibri" w:hAnsi="Calibri" w:cs="Calibri"/>
          <w:b/>
          <w:sz w:val="22"/>
          <w:szCs w:val="22"/>
        </w:rPr>
      </w:pPr>
    </w:p>
    <w:p w:rsidR="001753BA" w:rsidRDefault="001753BA" w:rsidP="001753BA">
      <w:pPr>
        <w:pStyle w:val="Corpotesto"/>
        <w:rPr>
          <w:rFonts w:ascii="Calibri" w:hAnsi="Calibri" w:cs="Calibri"/>
          <w:b/>
          <w:sz w:val="22"/>
          <w:szCs w:val="22"/>
        </w:rPr>
      </w:pPr>
    </w:p>
    <w:p w:rsidR="001753BA" w:rsidRDefault="001753BA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1753BA" w:rsidRDefault="001753BA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</w:p>
    <w:p w:rsidR="001F3C6E" w:rsidRPr="009C42B4" w:rsidRDefault="001F3C6E" w:rsidP="001F3C6E">
      <w:pPr>
        <w:jc w:val="both"/>
        <w:rPr>
          <w:rFonts w:ascii="Calibri" w:hAnsi="Calibri" w:cs="Arial"/>
          <w:sz w:val="20"/>
          <w:szCs w:val="20"/>
          <w:lang w:val="it-IT"/>
        </w:rPr>
      </w:pPr>
      <w:r w:rsidRPr="009C42B4">
        <w:rPr>
          <w:rFonts w:ascii="Calibri" w:hAnsi="Calibri" w:cs="Arial"/>
          <w:sz w:val="20"/>
          <w:szCs w:val="20"/>
          <w:lang w:val="it-IT"/>
        </w:rPr>
        <w:t>L’attribuzione del punteggio, per ciascun elemento di valutazione, avverrà secondo la formula sotto indicata per cui, alla miglior offerta, sarà attribuito il massimo punteggio per il sub</w:t>
      </w:r>
      <w:r w:rsidR="006F2A54">
        <w:rPr>
          <w:rFonts w:ascii="Calibri" w:hAnsi="Calibri" w:cs="Arial"/>
          <w:sz w:val="20"/>
          <w:szCs w:val="20"/>
          <w:lang w:val="it-IT"/>
        </w:rPr>
        <w:t xml:space="preserve"> </w:t>
      </w:r>
      <w:r w:rsidRPr="009C42B4">
        <w:rPr>
          <w:rFonts w:ascii="Calibri" w:hAnsi="Calibri" w:cs="Arial"/>
          <w:sz w:val="20"/>
          <w:szCs w:val="20"/>
          <w:lang w:val="it-IT"/>
        </w:rPr>
        <w:t>parametro e alle altre offerte sarà attribuito un punteggio proporzionalmente ridotto secondo criteri di proporzionalità:</w:t>
      </w:r>
    </w:p>
    <w:p w:rsidR="001F3C6E" w:rsidRPr="009C42B4" w:rsidRDefault="001F3C6E" w:rsidP="001F3C6E">
      <w:pPr>
        <w:rPr>
          <w:rFonts w:ascii="Calibri" w:hAnsi="Calibri" w:cs="Calibri"/>
          <w:b/>
          <w:sz w:val="20"/>
          <w:szCs w:val="20"/>
          <w:vertAlign w:val="superscript"/>
          <w:lang w:val="it-IT"/>
        </w:rPr>
      </w:pPr>
    </w:p>
    <w:p w:rsidR="001F3C6E" w:rsidRPr="009C42B4" w:rsidRDefault="001F3C6E" w:rsidP="001F3C6E">
      <w:pPr>
        <w:rPr>
          <w:rFonts w:ascii="Calibri" w:hAnsi="Calibri" w:cs="Calibri"/>
          <w:b/>
          <w:sz w:val="20"/>
          <w:szCs w:val="20"/>
          <w:vertAlign w:val="superscript"/>
          <w:lang w:val="it-IT"/>
        </w:rPr>
      </w:pPr>
    </w:p>
    <w:tbl>
      <w:tblPr>
        <w:tblW w:w="9617" w:type="dxa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405"/>
        <w:gridCol w:w="4879"/>
      </w:tblGrid>
      <w:tr w:rsidR="001F3C6E" w:rsidRPr="008214EE" w:rsidTr="003957D0">
        <w:trPr>
          <w:jc w:val="center"/>
        </w:trPr>
        <w:tc>
          <w:tcPr>
            <w:tcW w:w="23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C6E" w:rsidRPr="009C42B4" w:rsidRDefault="001F3C6E" w:rsidP="007C30EA">
            <w:pPr>
              <w:spacing w:after="120"/>
              <w:jc w:val="center"/>
              <w:rPr>
                <w:rFonts w:ascii="Calibri" w:hAnsi="Calibri"/>
                <w:b/>
                <w:bCs/>
                <w:snapToGrid w:val="0"/>
                <w:sz w:val="20"/>
                <w:szCs w:val="20"/>
              </w:rPr>
            </w:pPr>
            <w:r w:rsidRPr="009C42B4">
              <w:rPr>
                <w:rFonts w:ascii="Calibri" w:hAnsi="Calibri"/>
                <w:b/>
                <w:bCs/>
                <w:snapToGrid w:val="0"/>
                <w:sz w:val="20"/>
                <w:szCs w:val="20"/>
              </w:rPr>
              <w:t xml:space="preserve">Sub </w:t>
            </w:r>
            <w:proofErr w:type="spellStart"/>
            <w:r w:rsidRPr="009C42B4">
              <w:rPr>
                <w:rFonts w:ascii="Calibri" w:hAnsi="Calibri"/>
                <w:b/>
                <w:bCs/>
                <w:snapToGrid w:val="0"/>
                <w:sz w:val="20"/>
                <w:szCs w:val="20"/>
              </w:rPr>
              <w:t>parametro</w:t>
            </w:r>
            <w:proofErr w:type="spellEnd"/>
          </w:p>
        </w:tc>
        <w:tc>
          <w:tcPr>
            <w:tcW w:w="2405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C6E" w:rsidRPr="009C42B4" w:rsidRDefault="001F3C6E" w:rsidP="007C30EA">
            <w:pPr>
              <w:spacing w:after="120"/>
              <w:jc w:val="center"/>
              <w:rPr>
                <w:rFonts w:ascii="Calibri" w:hAnsi="Calibri"/>
                <w:b/>
                <w:bCs/>
                <w:snapToGrid w:val="0"/>
                <w:sz w:val="20"/>
                <w:szCs w:val="20"/>
              </w:rPr>
            </w:pPr>
            <w:r w:rsidRPr="009C42B4">
              <w:rPr>
                <w:rFonts w:ascii="Calibri" w:hAnsi="Calibri"/>
                <w:b/>
                <w:bCs/>
                <w:snapToGrid w:val="0"/>
                <w:sz w:val="20"/>
                <w:szCs w:val="20"/>
              </w:rPr>
              <w:t>Formula</w:t>
            </w:r>
          </w:p>
        </w:tc>
        <w:tc>
          <w:tcPr>
            <w:tcW w:w="4879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C6E" w:rsidRPr="009C42B4" w:rsidRDefault="001F3C6E" w:rsidP="007C30EA">
            <w:pPr>
              <w:spacing w:after="120"/>
              <w:jc w:val="center"/>
              <w:rPr>
                <w:rFonts w:ascii="Calibri" w:hAnsi="Calibri"/>
                <w:b/>
                <w:bCs/>
                <w:snapToGrid w:val="0"/>
                <w:sz w:val="20"/>
                <w:szCs w:val="20"/>
              </w:rPr>
            </w:pPr>
            <w:r w:rsidRPr="009C42B4">
              <w:rPr>
                <w:rFonts w:ascii="Calibri" w:hAnsi="Calibri"/>
                <w:b/>
                <w:bCs/>
                <w:snapToGrid w:val="0"/>
                <w:sz w:val="20"/>
                <w:szCs w:val="20"/>
              </w:rPr>
              <w:t>Dove:</w:t>
            </w:r>
          </w:p>
        </w:tc>
      </w:tr>
      <w:tr w:rsidR="001F3C6E" w:rsidRPr="00883B91" w:rsidTr="003957D0">
        <w:trPr>
          <w:trHeight w:val="798"/>
          <w:jc w:val="center"/>
        </w:trPr>
        <w:tc>
          <w:tcPr>
            <w:tcW w:w="2333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C6E" w:rsidRPr="009C42B4" w:rsidRDefault="001F3C6E" w:rsidP="007C30EA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Franchigia</w:t>
            </w:r>
            <w:proofErr w:type="spellEnd"/>
            <w:r w:rsidRPr="009C42B4">
              <w:rPr>
                <w:rFonts w:ascii="Calibri" w:hAnsi="Calibri"/>
                <w:sz w:val="20"/>
                <w:szCs w:val="20"/>
              </w:rPr>
              <w:t xml:space="preserve">  (</w:t>
            </w:r>
            <w:proofErr w:type="spellStart"/>
            <w:r w:rsidRPr="009C42B4">
              <w:rPr>
                <w:rFonts w:ascii="Calibri" w:hAnsi="Calibri"/>
                <w:b/>
                <w:bCs/>
                <w:sz w:val="20"/>
                <w:szCs w:val="20"/>
              </w:rPr>
              <w:t>PT</w:t>
            </w:r>
            <w:r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c</w:t>
            </w:r>
            <w:proofErr w:type="spellEnd"/>
            <w:r w:rsidRPr="009C42B4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C6E" w:rsidRPr="002B43B4" w:rsidRDefault="002B43B4" w:rsidP="003957D0">
            <w:pPr>
              <w:spacing w:after="120"/>
              <w:jc w:val="both"/>
              <w:rPr>
                <w:rFonts w:ascii="Calibri" w:hAnsi="Calibri"/>
                <w:b/>
                <w:snapToGrid w:val="0"/>
                <w:sz w:val="20"/>
                <w:szCs w:val="20"/>
                <w:lang w:val="it-IT"/>
              </w:rPr>
            </w:pPr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>.....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vertAlign w:val="superscript"/>
                <w:lang w:val="it-IT"/>
              </w:rPr>
              <w:t>punti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>Δ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>O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vertAlign w:val="superscript"/>
                <w:lang w:val="it-IT"/>
              </w:rPr>
              <w:t>i</w:t>
            </w:r>
            <w:proofErr w:type="spellEnd"/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>/</w:t>
            </w:r>
            <w:proofErr w:type="spellStart"/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>Δ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>O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vertAlign w:val="superscript"/>
                <w:lang w:val="it-IT"/>
              </w:rPr>
              <w:t>max</w:t>
            </w:r>
            <w:proofErr w:type="spellEnd"/>
          </w:p>
        </w:tc>
        <w:tc>
          <w:tcPr>
            <w:tcW w:w="487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43B4" w:rsidRPr="002B43B4" w:rsidRDefault="002B43B4" w:rsidP="002B43B4">
            <w:pPr>
              <w:spacing w:after="120"/>
              <w:rPr>
                <w:rFonts w:ascii="Calibri" w:hAnsi="Calibri" w:cs="Calibri"/>
                <w:snapToGrid w:val="0"/>
                <w:sz w:val="20"/>
                <w:szCs w:val="20"/>
                <w:vertAlign w:val="superscript"/>
                <w:lang w:val="it-IT"/>
              </w:rPr>
            </w:pPr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>Δ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>O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= </w:t>
            </w:r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 xml:space="preserve">valore del ribasso </w:t>
            </w:r>
            <w:proofErr w:type="gramStart"/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 xml:space="preserve">=  </w:t>
            </w:r>
            <w:proofErr w:type="spellStart"/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>Fr</w:t>
            </w:r>
            <w:r w:rsidRPr="002B43B4">
              <w:rPr>
                <w:rFonts w:ascii="Calibri" w:hAnsi="Calibri" w:cs="Calibri"/>
                <w:snapToGrid w:val="0"/>
                <w:sz w:val="20"/>
                <w:szCs w:val="20"/>
                <w:vertAlign w:val="superscript"/>
                <w:lang w:val="it-IT"/>
              </w:rPr>
              <w:t>base</w:t>
            </w:r>
            <w:proofErr w:type="spellEnd"/>
            <w:proofErr w:type="gramEnd"/>
            <w:r w:rsidRPr="002B43B4">
              <w:rPr>
                <w:rFonts w:ascii="Calibri" w:hAnsi="Calibri" w:cs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 di gara</w:t>
            </w:r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 xml:space="preserve"> – </w:t>
            </w:r>
            <w:proofErr w:type="spellStart"/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>Fr</w:t>
            </w:r>
            <w:r w:rsidRPr="002B43B4">
              <w:rPr>
                <w:rFonts w:ascii="Calibri" w:hAnsi="Calibri" w:cs="Calibri"/>
                <w:snapToGrid w:val="0"/>
                <w:sz w:val="20"/>
                <w:szCs w:val="20"/>
                <w:vertAlign w:val="superscript"/>
                <w:lang w:val="it-IT"/>
              </w:rPr>
              <w:t>offerta</w:t>
            </w:r>
            <w:proofErr w:type="spellEnd"/>
            <w:r w:rsidRPr="002B43B4">
              <w:rPr>
                <w:rFonts w:ascii="Calibri" w:hAnsi="Calibri" w:cs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 </w:t>
            </w:r>
          </w:p>
          <w:p w:rsidR="002B43B4" w:rsidRPr="002B43B4" w:rsidRDefault="002B43B4" w:rsidP="002B43B4">
            <w:pPr>
              <w:spacing w:after="120"/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</w:pPr>
            <w:proofErr w:type="spellStart"/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>Fr</w:t>
            </w:r>
            <w:proofErr w:type="spellEnd"/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 xml:space="preserve"> = Franchigia </w:t>
            </w:r>
          </w:p>
          <w:p w:rsidR="002B43B4" w:rsidRPr="002B43B4" w:rsidRDefault="002B43B4" w:rsidP="002B43B4">
            <w:pPr>
              <w:spacing w:after="120"/>
              <w:rPr>
                <w:rFonts w:ascii="Calibri" w:hAnsi="Calibri"/>
                <w:snapToGrid w:val="0"/>
                <w:sz w:val="20"/>
                <w:szCs w:val="20"/>
                <w:lang w:val="it-IT"/>
              </w:rPr>
            </w:pPr>
            <w:proofErr w:type="spellStart"/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>Δ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>O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vertAlign w:val="superscript"/>
                <w:lang w:val="it-IT"/>
              </w:rPr>
              <w:t>max</w:t>
            </w:r>
            <w:proofErr w:type="spellEnd"/>
            <w:r w:rsidRPr="002B43B4">
              <w:rPr>
                <w:rFonts w:ascii="Calibri" w:hAnsi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 </w:t>
            </w:r>
            <w:proofErr w:type="gramStart"/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>=  valore</w:t>
            </w:r>
            <w:proofErr w:type="gramEnd"/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 xml:space="preserve"> del ribasso offerto più alto</w:t>
            </w:r>
          </w:p>
          <w:p w:rsidR="001F3C6E" w:rsidRPr="0025164B" w:rsidRDefault="002B43B4" w:rsidP="002B43B4">
            <w:pPr>
              <w:spacing w:after="120"/>
              <w:rPr>
                <w:rFonts w:ascii="Calibri" w:hAnsi="Calibri" w:cs="Calibri"/>
                <w:sz w:val="20"/>
                <w:szCs w:val="20"/>
                <w:lang w:val="it-IT"/>
              </w:rPr>
            </w:pPr>
            <w:proofErr w:type="spellStart"/>
            <w:r w:rsidRPr="002B43B4">
              <w:rPr>
                <w:rFonts w:ascii="Calibri" w:hAnsi="Calibri" w:cs="Calibri"/>
                <w:snapToGrid w:val="0"/>
                <w:sz w:val="20"/>
                <w:szCs w:val="20"/>
                <w:lang w:val="it-IT"/>
              </w:rPr>
              <w:t>Δ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>O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vertAlign w:val="superscript"/>
                <w:lang w:val="it-IT"/>
              </w:rPr>
              <w:t>i</w:t>
            </w:r>
            <w:proofErr w:type="spellEnd"/>
            <w:r w:rsidRPr="002B43B4">
              <w:rPr>
                <w:rFonts w:ascii="Calibri" w:hAnsi="Calibri"/>
                <w:snapToGrid w:val="0"/>
                <w:sz w:val="20"/>
                <w:szCs w:val="20"/>
                <w:vertAlign w:val="superscript"/>
                <w:lang w:val="it-IT"/>
              </w:rPr>
              <w:t xml:space="preserve"> </w:t>
            </w:r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>= valore del ribasso offerto dal concorrente in esame (</w:t>
            </w:r>
            <w:proofErr w:type="spellStart"/>
            <w:r w:rsidRPr="002B43B4">
              <w:rPr>
                <w:rFonts w:ascii="Calibri" w:hAnsi="Calibri"/>
                <w:snapToGrid w:val="0"/>
                <w:sz w:val="20"/>
                <w:szCs w:val="20"/>
                <w:vertAlign w:val="superscript"/>
                <w:lang w:val="it-IT"/>
              </w:rPr>
              <w:t>iesimo</w:t>
            </w:r>
            <w:proofErr w:type="spellEnd"/>
            <w:r w:rsidRPr="002B43B4">
              <w:rPr>
                <w:rFonts w:ascii="Calibri" w:hAnsi="Calibri"/>
                <w:snapToGrid w:val="0"/>
                <w:sz w:val="20"/>
                <w:szCs w:val="20"/>
                <w:lang w:val="it-IT"/>
              </w:rPr>
              <w:t>)</w:t>
            </w:r>
          </w:p>
        </w:tc>
      </w:tr>
    </w:tbl>
    <w:p w:rsidR="001F3C6E" w:rsidRDefault="001F3C6E" w:rsidP="00BB64F3">
      <w:pPr>
        <w:rPr>
          <w:rFonts w:ascii="Calibri" w:hAnsi="Calibri" w:cs="Calibri"/>
          <w:sz w:val="20"/>
          <w:szCs w:val="20"/>
          <w:lang w:val="it-IT"/>
        </w:rPr>
      </w:pPr>
    </w:p>
    <w:p w:rsidR="00842BF4" w:rsidRDefault="00842BF4" w:rsidP="00BB64F3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3417"/>
        <w:gridCol w:w="2054"/>
        <w:gridCol w:w="4715"/>
        <w:gridCol w:w="110"/>
      </w:tblGrid>
      <w:tr w:rsidR="00BB64F3" w:rsidRPr="00883B91" w:rsidTr="0049782C">
        <w:trPr>
          <w:gridAfter w:val="1"/>
          <w:wAfter w:w="110" w:type="dxa"/>
        </w:trPr>
        <w:tc>
          <w:tcPr>
            <w:tcW w:w="3417" w:type="dxa"/>
            <w:shd w:val="clear" w:color="auto" w:fill="auto"/>
            <w:vAlign w:val="center"/>
          </w:tcPr>
          <w:p w:rsidR="00BB64F3" w:rsidRPr="0087105E" w:rsidRDefault="00BB64F3" w:rsidP="00D066F0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054" w:type="dxa"/>
            <w:shd w:val="clear" w:color="auto" w:fill="auto"/>
          </w:tcPr>
          <w:p w:rsidR="00BB64F3" w:rsidRPr="0087105E" w:rsidRDefault="00BB64F3" w:rsidP="00D066F0">
            <w:pPr>
              <w:suppressAutoHyphens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BB64F3" w:rsidRPr="0087105E" w:rsidRDefault="00BB64F3" w:rsidP="00D066F0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7105E">
              <w:rPr>
                <w:rFonts w:ascii="Calibri" w:hAnsi="Calibri" w:cs="Calibri"/>
                <w:sz w:val="20"/>
                <w:szCs w:val="20"/>
                <w:lang w:val="it-IT"/>
              </w:rPr>
              <w:t>Timbro, firma e qualifica del sottoscrittore</w:t>
            </w:r>
          </w:p>
        </w:tc>
      </w:tr>
      <w:tr w:rsidR="00BB64F3" w:rsidRPr="0087105E" w:rsidTr="0049782C">
        <w:trPr>
          <w:gridAfter w:val="1"/>
          <w:wAfter w:w="110" w:type="dxa"/>
        </w:trPr>
        <w:tc>
          <w:tcPr>
            <w:tcW w:w="3417" w:type="dxa"/>
            <w:shd w:val="clear" w:color="auto" w:fill="auto"/>
            <w:vAlign w:val="center"/>
          </w:tcPr>
          <w:p w:rsidR="00BB64F3" w:rsidRPr="0087105E" w:rsidRDefault="00BB64F3" w:rsidP="00D066F0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054" w:type="dxa"/>
            <w:shd w:val="clear" w:color="auto" w:fill="auto"/>
          </w:tcPr>
          <w:p w:rsidR="00BB64F3" w:rsidRPr="0087105E" w:rsidRDefault="00BB64F3" w:rsidP="00D066F0">
            <w:pPr>
              <w:suppressAutoHyphens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BB64F3" w:rsidRPr="0087105E" w:rsidRDefault="00BB64F3" w:rsidP="00D066F0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BB64F3" w:rsidRPr="0087105E" w:rsidRDefault="00BB64F3" w:rsidP="00D066F0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87105E">
              <w:rPr>
                <w:rFonts w:ascii="Calibri" w:hAnsi="Calibri" w:cs="Calibri"/>
                <w:sz w:val="20"/>
                <w:szCs w:val="20"/>
                <w:lang w:val="it-IT"/>
              </w:rPr>
              <w:t>.................................................</w:t>
            </w:r>
            <w:r w:rsidR="00DF12A9">
              <w:rPr>
                <w:rFonts w:ascii="Calibri" w:hAnsi="Calibri" w:cs="Calibri"/>
                <w:sz w:val="20"/>
                <w:szCs w:val="20"/>
                <w:lang w:val="it-IT"/>
              </w:rPr>
              <w:t>...............................</w:t>
            </w:r>
          </w:p>
        </w:tc>
      </w:tr>
      <w:tr w:rsidR="00295C4F" w:rsidRPr="0087105E" w:rsidTr="0049782C">
        <w:tc>
          <w:tcPr>
            <w:tcW w:w="3417" w:type="dxa"/>
            <w:shd w:val="clear" w:color="auto" w:fill="auto"/>
            <w:vAlign w:val="center"/>
          </w:tcPr>
          <w:p w:rsidR="00295C4F" w:rsidRPr="0087105E" w:rsidRDefault="00295C4F" w:rsidP="00E06273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2054" w:type="dxa"/>
            <w:shd w:val="clear" w:color="auto" w:fill="auto"/>
          </w:tcPr>
          <w:p w:rsidR="00295C4F" w:rsidRPr="0087105E" w:rsidRDefault="00295C4F" w:rsidP="00E06273">
            <w:pPr>
              <w:suppressAutoHyphens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825" w:type="dxa"/>
            <w:gridSpan w:val="2"/>
            <w:shd w:val="clear" w:color="auto" w:fill="auto"/>
            <w:vAlign w:val="center"/>
          </w:tcPr>
          <w:p w:rsidR="00295C4F" w:rsidRPr="0087105E" w:rsidRDefault="00295C4F" w:rsidP="00E06273">
            <w:pPr>
              <w:suppressAutoHyphens/>
              <w:spacing w:after="12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</w:tbl>
    <w:p w:rsidR="00C5647E" w:rsidRPr="0087105E" w:rsidRDefault="00C5647E" w:rsidP="00B102E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it-IT"/>
        </w:rPr>
      </w:pPr>
    </w:p>
    <w:sectPr w:rsidR="00C5647E" w:rsidRPr="0087105E" w:rsidSect="00AA33BD">
      <w:headerReference w:type="default" r:id="rId11"/>
      <w:footerReference w:type="default" r:id="rId12"/>
      <w:pgSz w:w="12240" w:h="15840" w:code="1"/>
      <w:pgMar w:top="1417" w:right="1041" w:bottom="1134" w:left="1134" w:header="720" w:footer="9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A0" w:rsidRDefault="009162A0">
      <w:r>
        <w:separator/>
      </w:r>
    </w:p>
  </w:endnote>
  <w:endnote w:type="continuationSeparator" w:id="0">
    <w:p w:rsidR="009162A0" w:rsidRDefault="0091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F11" w:rsidRDefault="00C61F11" w:rsidP="00C61F11">
    <w:pPr>
      <w:pStyle w:val="Pidipagina"/>
      <w:jc w:val="center"/>
      <w:rPr>
        <w:rStyle w:val="Numeropagina"/>
        <w:rFonts w:ascii="Calibri" w:hAnsi="Calibri"/>
        <w:i/>
        <w:color w:val="C0C0C0"/>
        <w:sz w:val="20"/>
        <w:szCs w:val="20"/>
      </w:rPr>
    </w:pPr>
  </w:p>
  <w:p w:rsidR="00C61F11" w:rsidRPr="00AF46B6" w:rsidRDefault="00C61F11" w:rsidP="00C61F11">
    <w:pPr>
      <w:pStyle w:val="Pidipagina"/>
      <w:jc w:val="center"/>
      <w:rPr>
        <w:rFonts w:ascii="Calibri" w:hAnsi="Calibri" w:cs="Calibri"/>
        <w:color w:val="808080"/>
        <w:sz w:val="22"/>
        <w:szCs w:val="22"/>
        <w:lang w:val="it-IT"/>
      </w:rPr>
    </w:pPr>
    <w:r w:rsidRPr="00AF46B6">
      <w:rPr>
        <w:rFonts w:ascii="Calibri" w:hAnsi="Calibri" w:cs="Calibri"/>
        <w:color w:val="808080"/>
        <w:sz w:val="22"/>
        <w:szCs w:val="22"/>
        <w:lang w:val="it-IT"/>
      </w:rPr>
      <w:t xml:space="preserve">SCHEDA DI OFFERTA </w:t>
    </w:r>
    <w:r>
      <w:rPr>
        <w:rFonts w:ascii="Calibri" w:hAnsi="Calibri" w:cs="Calibri"/>
        <w:color w:val="808080"/>
        <w:sz w:val="22"/>
        <w:szCs w:val="22"/>
        <w:lang w:val="it-IT"/>
      </w:rPr>
      <w:t>TECN</w:t>
    </w:r>
    <w:r w:rsidRPr="00AF46B6">
      <w:rPr>
        <w:rFonts w:ascii="Calibri" w:hAnsi="Calibri" w:cs="Calibri"/>
        <w:color w:val="808080"/>
        <w:sz w:val="22"/>
        <w:szCs w:val="22"/>
        <w:lang w:val="it-IT"/>
      </w:rPr>
      <w:t xml:space="preserve">ICA </w:t>
    </w:r>
  </w:p>
  <w:p w:rsidR="003D2B73" w:rsidRPr="00C61F11" w:rsidRDefault="003D2B73" w:rsidP="00C61F11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A0" w:rsidRDefault="009162A0">
      <w:r>
        <w:separator/>
      </w:r>
    </w:p>
  </w:footnote>
  <w:footnote w:type="continuationSeparator" w:id="0">
    <w:p w:rsidR="009162A0" w:rsidRDefault="009162A0">
      <w:r>
        <w:continuationSeparator/>
      </w:r>
    </w:p>
  </w:footnote>
  <w:footnote w:id="1">
    <w:p w:rsidR="005C1FD0" w:rsidRPr="00125376" w:rsidRDefault="005C1FD0" w:rsidP="005C1FD0">
      <w:pPr>
        <w:pStyle w:val="Testonotaapidipagina"/>
        <w:jc w:val="both"/>
        <w:rPr>
          <w:rFonts w:ascii="Calibri" w:hAnsi="Calibri"/>
          <w:b/>
          <w:color w:val="FF0000"/>
          <w:szCs w:val="18"/>
          <w:lang w:val="it-IT"/>
        </w:rPr>
      </w:pPr>
      <w:r w:rsidRPr="00125376">
        <w:rPr>
          <w:rStyle w:val="Rimandonotaapidipagina"/>
          <w:rFonts w:ascii="Calibri" w:hAnsi="Calibri"/>
          <w:b/>
          <w:color w:val="FF0000"/>
          <w:szCs w:val="18"/>
        </w:rPr>
        <w:footnoteRef/>
      </w:r>
      <w:r w:rsidRPr="00125376">
        <w:rPr>
          <w:rFonts w:ascii="Calibri" w:hAnsi="Calibri"/>
          <w:b/>
          <w:color w:val="FF0000"/>
          <w:szCs w:val="18"/>
          <w:lang w:val="it-IT"/>
        </w:rPr>
        <w:t xml:space="preserve"> Amministratore munito dei poteri di rappresentanza, procuratore, institore, altro.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01D" w:rsidRDefault="0045401D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1804670</wp:posOffset>
          </wp:positionH>
          <wp:positionV relativeFrom="paragraph">
            <wp:posOffset>3810</wp:posOffset>
          </wp:positionV>
          <wp:extent cx="2571750" cy="1019175"/>
          <wp:effectExtent l="0" t="0" r="0" b="9525"/>
          <wp:wrapSquare wrapText="bothSides"/>
          <wp:docPr id="1" name="Immagine 1" descr="LOGO AR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AR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0" t="40897" r="15785" b="41667"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401D" w:rsidRDefault="0045401D">
    <w:pPr>
      <w:pStyle w:val="Intestazione"/>
    </w:pPr>
  </w:p>
  <w:p w:rsidR="0045401D" w:rsidRDefault="0045401D">
    <w:pPr>
      <w:pStyle w:val="Intestazione"/>
    </w:pPr>
  </w:p>
  <w:p w:rsidR="0045401D" w:rsidRDefault="0045401D">
    <w:pPr>
      <w:pStyle w:val="Intestazione"/>
    </w:pPr>
  </w:p>
  <w:p w:rsidR="0045401D" w:rsidRDefault="0045401D">
    <w:pPr>
      <w:pStyle w:val="Intestazione"/>
    </w:pPr>
  </w:p>
  <w:p w:rsidR="0045401D" w:rsidRDefault="0045401D">
    <w:pPr>
      <w:pStyle w:val="Intestazione"/>
    </w:pPr>
  </w:p>
  <w:p w:rsidR="0045401D" w:rsidRDefault="004540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36D2"/>
    <w:multiLevelType w:val="hybridMultilevel"/>
    <w:tmpl w:val="96D8493A"/>
    <w:lvl w:ilvl="0" w:tplc="27BCB7FA">
      <w:start w:val="1"/>
      <w:numFmt w:val="bullet"/>
      <w:lvlText w:val="•"/>
      <w:lvlJc w:val="left"/>
      <w:pPr>
        <w:tabs>
          <w:tab w:val="num" w:pos="806"/>
        </w:tabs>
        <w:ind w:left="806" w:hanging="360"/>
      </w:pPr>
      <w:rPr>
        <w:rFonts w:ascii="Arial" w:hAnsi="Arial" w:hint="default"/>
        <w:color w:val="00A8C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4AE7"/>
    <w:multiLevelType w:val="hybridMultilevel"/>
    <w:tmpl w:val="824ACC7E"/>
    <w:lvl w:ilvl="0" w:tplc="DF02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81554"/>
    <w:multiLevelType w:val="hybridMultilevel"/>
    <w:tmpl w:val="F1781376"/>
    <w:lvl w:ilvl="0" w:tplc="D16CD93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43877"/>
    <w:multiLevelType w:val="hybridMultilevel"/>
    <w:tmpl w:val="ECA2BCAE"/>
    <w:lvl w:ilvl="0" w:tplc="DF020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369C"/>
    <w:multiLevelType w:val="hybridMultilevel"/>
    <w:tmpl w:val="DC0E9AC8"/>
    <w:lvl w:ilvl="0" w:tplc="787002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A19A4"/>
    <w:multiLevelType w:val="hybridMultilevel"/>
    <w:tmpl w:val="3C6A2A44"/>
    <w:lvl w:ilvl="0" w:tplc="C318FF0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01488"/>
    <w:multiLevelType w:val="hybridMultilevel"/>
    <w:tmpl w:val="1736B1E2"/>
    <w:lvl w:ilvl="0" w:tplc="14E28B5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8589F"/>
    <w:multiLevelType w:val="hybridMultilevel"/>
    <w:tmpl w:val="2298885E"/>
    <w:lvl w:ilvl="0" w:tplc="0C4615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color w:val="00A8C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7347C"/>
    <w:multiLevelType w:val="multilevel"/>
    <w:tmpl w:val="F17813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C4C9F"/>
    <w:multiLevelType w:val="hybridMultilevel"/>
    <w:tmpl w:val="DA0CBEEC"/>
    <w:lvl w:ilvl="0" w:tplc="0C4615F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color w:val="00A8C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F195C"/>
    <w:multiLevelType w:val="hybridMultilevel"/>
    <w:tmpl w:val="B76AF978"/>
    <w:lvl w:ilvl="0" w:tplc="F956E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172CE"/>
    <w:multiLevelType w:val="hybridMultilevel"/>
    <w:tmpl w:val="3E14E136"/>
    <w:lvl w:ilvl="0" w:tplc="D16CD93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34749"/>
    <w:multiLevelType w:val="hybridMultilevel"/>
    <w:tmpl w:val="B67C5578"/>
    <w:lvl w:ilvl="0" w:tplc="2340B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51735E"/>
    <w:multiLevelType w:val="multilevel"/>
    <w:tmpl w:val="B1D003D0"/>
    <w:lvl w:ilvl="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C72AD"/>
    <w:multiLevelType w:val="hybridMultilevel"/>
    <w:tmpl w:val="5DB6A2FA"/>
    <w:lvl w:ilvl="0" w:tplc="F6E0B91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74786D"/>
    <w:multiLevelType w:val="hybridMultilevel"/>
    <w:tmpl w:val="7812E23C"/>
    <w:lvl w:ilvl="0" w:tplc="DB6438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C654E8"/>
    <w:multiLevelType w:val="hybridMultilevel"/>
    <w:tmpl w:val="B1D003D0"/>
    <w:lvl w:ilvl="0" w:tplc="7A48B82A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F3CD9"/>
    <w:multiLevelType w:val="hybridMultilevel"/>
    <w:tmpl w:val="380811F0"/>
    <w:lvl w:ilvl="0" w:tplc="614287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D52A66"/>
    <w:multiLevelType w:val="multilevel"/>
    <w:tmpl w:val="3E14E1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636A61"/>
    <w:multiLevelType w:val="hybridMultilevel"/>
    <w:tmpl w:val="F45AE912"/>
    <w:lvl w:ilvl="0" w:tplc="DF123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A5776"/>
    <w:multiLevelType w:val="multilevel"/>
    <w:tmpl w:val="B76E8A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20493B"/>
    <w:multiLevelType w:val="multilevel"/>
    <w:tmpl w:val="9432D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7"/>
  </w:num>
  <w:num w:numId="5">
    <w:abstractNumId w:val="4"/>
  </w:num>
  <w:num w:numId="6">
    <w:abstractNumId w:val="0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2"/>
  </w:num>
  <w:num w:numId="27">
    <w:abstractNumId w:val="8"/>
  </w:num>
  <w:num w:numId="28">
    <w:abstractNumId w:val="11"/>
  </w:num>
  <w:num w:numId="29">
    <w:abstractNumId w:val="18"/>
  </w:num>
  <w:num w:numId="30">
    <w:abstractNumId w:val="12"/>
  </w:num>
  <w:num w:numId="31">
    <w:abstractNumId w:val="21"/>
  </w:num>
  <w:num w:numId="32">
    <w:abstractNumId w:val="5"/>
  </w:num>
  <w:num w:numId="33">
    <w:abstractNumId w:val="20"/>
  </w:num>
  <w:num w:numId="34">
    <w:abstractNumId w:val="14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9"/>
  </w:num>
  <w:num w:numId="43">
    <w:abstractNumId w:val="17"/>
  </w:num>
  <w:num w:numId="44">
    <w:abstractNumId w:val="19"/>
  </w:num>
  <w:num w:numId="45">
    <w:abstractNumId w:val="3"/>
  </w:num>
  <w:num w:numId="46">
    <w:abstractNumId w:val="1"/>
  </w:num>
  <w:num w:numId="47">
    <w:abstractNumId w:val="6"/>
  </w:num>
  <w:num w:numId="48">
    <w:abstractNumId w:val="10"/>
  </w:num>
  <w:num w:numId="49">
    <w:abstractNumId w:val="15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283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32"/>
    <w:rsid w:val="000040BF"/>
    <w:rsid w:val="00016F98"/>
    <w:rsid w:val="00031E48"/>
    <w:rsid w:val="000374C5"/>
    <w:rsid w:val="00041DA0"/>
    <w:rsid w:val="00045107"/>
    <w:rsid w:val="00050BEE"/>
    <w:rsid w:val="000816A9"/>
    <w:rsid w:val="00083D40"/>
    <w:rsid w:val="000A4CDB"/>
    <w:rsid w:val="000B4563"/>
    <w:rsid w:val="000B465E"/>
    <w:rsid w:val="000B4A7D"/>
    <w:rsid w:val="000B51D1"/>
    <w:rsid w:val="000D0778"/>
    <w:rsid w:val="000E008A"/>
    <w:rsid w:val="000F7CA0"/>
    <w:rsid w:val="0012222C"/>
    <w:rsid w:val="00122661"/>
    <w:rsid w:val="00124A40"/>
    <w:rsid w:val="00125376"/>
    <w:rsid w:val="0012695C"/>
    <w:rsid w:val="001314CD"/>
    <w:rsid w:val="001535A7"/>
    <w:rsid w:val="00155332"/>
    <w:rsid w:val="001605D5"/>
    <w:rsid w:val="001621F2"/>
    <w:rsid w:val="001628A8"/>
    <w:rsid w:val="001718A6"/>
    <w:rsid w:val="001753BA"/>
    <w:rsid w:val="00185319"/>
    <w:rsid w:val="001A2A95"/>
    <w:rsid w:val="001C61BA"/>
    <w:rsid w:val="001C697D"/>
    <w:rsid w:val="001F3C6E"/>
    <w:rsid w:val="001F6FA7"/>
    <w:rsid w:val="0021012E"/>
    <w:rsid w:val="00210B45"/>
    <w:rsid w:val="00211C74"/>
    <w:rsid w:val="0023176C"/>
    <w:rsid w:val="00242DEC"/>
    <w:rsid w:val="00244A62"/>
    <w:rsid w:val="0025164B"/>
    <w:rsid w:val="00257D28"/>
    <w:rsid w:val="002700D1"/>
    <w:rsid w:val="00284385"/>
    <w:rsid w:val="0029366E"/>
    <w:rsid w:val="00295C4F"/>
    <w:rsid w:val="002A4C11"/>
    <w:rsid w:val="002B43B4"/>
    <w:rsid w:val="002D52F8"/>
    <w:rsid w:val="002F48B0"/>
    <w:rsid w:val="00310747"/>
    <w:rsid w:val="00332BFE"/>
    <w:rsid w:val="00347676"/>
    <w:rsid w:val="00362497"/>
    <w:rsid w:val="00370C26"/>
    <w:rsid w:val="00383445"/>
    <w:rsid w:val="003834F4"/>
    <w:rsid w:val="00383DF2"/>
    <w:rsid w:val="00391A20"/>
    <w:rsid w:val="00393450"/>
    <w:rsid w:val="003957D0"/>
    <w:rsid w:val="003A4BA6"/>
    <w:rsid w:val="003A67C6"/>
    <w:rsid w:val="003C35EF"/>
    <w:rsid w:val="003C761F"/>
    <w:rsid w:val="003D2B73"/>
    <w:rsid w:val="003F181F"/>
    <w:rsid w:val="00421227"/>
    <w:rsid w:val="00422BF1"/>
    <w:rsid w:val="004431F7"/>
    <w:rsid w:val="004447EE"/>
    <w:rsid w:val="004461F2"/>
    <w:rsid w:val="004531C4"/>
    <w:rsid w:val="0045401D"/>
    <w:rsid w:val="00467049"/>
    <w:rsid w:val="004709A4"/>
    <w:rsid w:val="004808A5"/>
    <w:rsid w:val="004858C1"/>
    <w:rsid w:val="0048771C"/>
    <w:rsid w:val="00496C66"/>
    <w:rsid w:val="0049782C"/>
    <w:rsid w:val="004A4603"/>
    <w:rsid w:val="004C7057"/>
    <w:rsid w:val="004D3A2F"/>
    <w:rsid w:val="004D7417"/>
    <w:rsid w:val="004F096A"/>
    <w:rsid w:val="004F38A4"/>
    <w:rsid w:val="00501323"/>
    <w:rsid w:val="0052149F"/>
    <w:rsid w:val="005302F1"/>
    <w:rsid w:val="00531754"/>
    <w:rsid w:val="00534181"/>
    <w:rsid w:val="0053423F"/>
    <w:rsid w:val="005422FA"/>
    <w:rsid w:val="00547817"/>
    <w:rsid w:val="00551D69"/>
    <w:rsid w:val="00571BCA"/>
    <w:rsid w:val="00574461"/>
    <w:rsid w:val="00595210"/>
    <w:rsid w:val="005A75AE"/>
    <w:rsid w:val="005C1FD0"/>
    <w:rsid w:val="005C5CFE"/>
    <w:rsid w:val="005E67F9"/>
    <w:rsid w:val="005F31ED"/>
    <w:rsid w:val="005F7CBD"/>
    <w:rsid w:val="0060264E"/>
    <w:rsid w:val="00604210"/>
    <w:rsid w:val="00606625"/>
    <w:rsid w:val="0060728E"/>
    <w:rsid w:val="006100A9"/>
    <w:rsid w:val="00617B29"/>
    <w:rsid w:val="00624130"/>
    <w:rsid w:val="00633781"/>
    <w:rsid w:val="00650531"/>
    <w:rsid w:val="006511C3"/>
    <w:rsid w:val="0065700B"/>
    <w:rsid w:val="00662165"/>
    <w:rsid w:val="006670A9"/>
    <w:rsid w:val="0067253F"/>
    <w:rsid w:val="00675CE2"/>
    <w:rsid w:val="00682730"/>
    <w:rsid w:val="00685194"/>
    <w:rsid w:val="00695A32"/>
    <w:rsid w:val="006B19E5"/>
    <w:rsid w:val="006E2F63"/>
    <w:rsid w:val="006E6535"/>
    <w:rsid w:val="006F2A54"/>
    <w:rsid w:val="0070215E"/>
    <w:rsid w:val="00705D93"/>
    <w:rsid w:val="00706699"/>
    <w:rsid w:val="00730605"/>
    <w:rsid w:val="0073151A"/>
    <w:rsid w:val="00740DFB"/>
    <w:rsid w:val="00744A12"/>
    <w:rsid w:val="00761FD5"/>
    <w:rsid w:val="00764B67"/>
    <w:rsid w:val="0077164C"/>
    <w:rsid w:val="00777008"/>
    <w:rsid w:val="00782FDB"/>
    <w:rsid w:val="00784A47"/>
    <w:rsid w:val="007855CA"/>
    <w:rsid w:val="007979C1"/>
    <w:rsid w:val="007A6DBE"/>
    <w:rsid w:val="007B0AC8"/>
    <w:rsid w:val="007C1FB8"/>
    <w:rsid w:val="007C30EA"/>
    <w:rsid w:val="007E5B7B"/>
    <w:rsid w:val="007F4287"/>
    <w:rsid w:val="00801E99"/>
    <w:rsid w:val="00802248"/>
    <w:rsid w:val="00806743"/>
    <w:rsid w:val="00810FBD"/>
    <w:rsid w:val="00841569"/>
    <w:rsid w:val="00842588"/>
    <w:rsid w:val="00842BF4"/>
    <w:rsid w:val="00852673"/>
    <w:rsid w:val="0085303F"/>
    <w:rsid w:val="0087105E"/>
    <w:rsid w:val="00883A95"/>
    <w:rsid w:val="00883B91"/>
    <w:rsid w:val="00890C29"/>
    <w:rsid w:val="008A4766"/>
    <w:rsid w:val="008C7F29"/>
    <w:rsid w:val="008D7C69"/>
    <w:rsid w:val="008E1738"/>
    <w:rsid w:val="008F486D"/>
    <w:rsid w:val="008F5AB9"/>
    <w:rsid w:val="00905E78"/>
    <w:rsid w:val="009162A0"/>
    <w:rsid w:val="00926E1D"/>
    <w:rsid w:val="00944B2C"/>
    <w:rsid w:val="00944E60"/>
    <w:rsid w:val="00951748"/>
    <w:rsid w:val="00951CB9"/>
    <w:rsid w:val="00951D04"/>
    <w:rsid w:val="009550E1"/>
    <w:rsid w:val="0095595F"/>
    <w:rsid w:val="00966C7D"/>
    <w:rsid w:val="00971AA8"/>
    <w:rsid w:val="00973E4A"/>
    <w:rsid w:val="0098766C"/>
    <w:rsid w:val="0099274B"/>
    <w:rsid w:val="009A5205"/>
    <w:rsid w:val="009B075A"/>
    <w:rsid w:val="009C42B4"/>
    <w:rsid w:val="009D24B4"/>
    <w:rsid w:val="009D47E0"/>
    <w:rsid w:val="009D77FE"/>
    <w:rsid w:val="009E1519"/>
    <w:rsid w:val="00A11CF5"/>
    <w:rsid w:val="00A134AF"/>
    <w:rsid w:val="00A21076"/>
    <w:rsid w:val="00A210A5"/>
    <w:rsid w:val="00A30062"/>
    <w:rsid w:val="00A313BB"/>
    <w:rsid w:val="00A41747"/>
    <w:rsid w:val="00A41751"/>
    <w:rsid w:val="00A43AFA"/>
    <w:rsid w:val="00A77840"/>
    <w:rsid w:val="00A811F8"/>
    <w:rsid w:val="00A8224D"/>
    <w:rsid w:val="00A83A99"/>
    <w:rsid w:val="00A96DD9"/>
    <w:rsid w:val="00AA33BD"/>
    <w:rsid w:val="00AA4865"/>
    <w:rsid w:val="00AA7A70"/>
    <w:rsid w:val="00AB117E"/>
    <w:rsid w:val="00AB2D75"/>
    <w:rsid w:val="00AD3DB1"/>
    <w:rsid w:val="00AD7B48"/>
    <w:rsid w:val="00AF59AC"/>
    <w:rsid w:val="00B03FC8"/>
    <w:rsid w:val="00B102E3"/>
    <w:rsid w:val="00B21752"/>
    <w:rsid w:val="00B242F4"/>
    <w:rsid w:val="00B37BD5"/>
    <w:rsid w:val="00B60BF7"/>
    <w:rsid w:val="00B65433"/>
    <w:rsid w:val="00B80BCD"/>
    <w:rsid w:val="00BA570B"/>
    <w:rsid w:val="00BB1801"/>
    <w:rsid w:val="00BB2725"/>
    <w:rsid w:val="00BB64F3"/>
    <w:rsid w:val="00BB6CAB"/>
    <w:rsid w:val="00BB6D1C"/>
    <w:rsid w:val="00BC3783"/>
    <w:rsid w:val="00BE0748"/>
    <w:rsid w:val="00C205F4"/>
    <w:rsid w:val="00C20ECB"/>
    <w:rsid w:val="00C21EED"/>
    <w:rsid w:val="00C23C38"/>
    <w:rsid w:val="00C243F3"/>
    <w:rsid w:val="00C429AB"/>
    <w:rsid w:val="00C53D24"/>
    <w:rsid w:val="00C5647E"/>
    <w:rsid w:val="00C60DED"/>
    <w:rsid w:val="00C61F11"/>
    <w:rsid w:val="00C72118"/>
    <w:rsid w:val="00C7521D"/>
    <w:rsid w:val="00C75722"/>
    <w:rsid w:val="00C77336"/>
    <w:rsid w:val="00C921C8"/>
    <w:rsid w:val="00C92CE1"/>
    <w:rsid w:val="00C97624"/>
    <w:rsid w:val="00C97DE7"/>
    <w:rsid w:val="00CA1F5A"/>
    <w:rsid w:val="00CA2F5C"/>
    <w:rsid w:val="00CC0999"/>
    <w:rsid w:val="00CD297C"/>
    <w:rsid w:val="00CD43FC"/>
    <w:rsid w:val="00CD4C0F"/>
    <w:rsid w:val="00CF0ACA"/>
    <w:rsid w:val="00CF5735"/>
    <w:rsid w:val="00CF5AC5"/>
    <w:rsid w:val="00CF5B37"/>
    <w:rsid w:val="00D057D1"/>
    <w:rsid w:val="00D066F0"/>
    <w:rsid w:val="00D17FA3"/>
    <w:rsid w:val="00D253E8"/>
    <w:rsid w:val="00D343C7"/>
    <w:rsid w:val="00D61BC7"/>
    <w:rsid w:val="00D61EB0"/>
    <w:rsid w:val="00D63FC5"/>
    <w:rsid w:val="00D72AC4"/>
    <w:rsid w:val="00D82E3C"/>
    <w:rsid w:val="00D836B6"/>
    <w:rsid w:val="00D85BAE"/>
    <w:rsid w:val="00DA78F5"/>
    <w:rsid w:val="00DB5F80"/>
    <w:rsid w:val="00DC54CA"/>
    <w:rsid w:val="00DD2B51"/>
    <w:rsid w:val="00DD5BB2"/>
    <w:rsid w:val="00DE0CB9"/>
    <w:rsid w:val="00DE340E"/>
    <w:rsid w:val="00DF12A9"/>
    <w:rsid w:val="00E026DE"/>
    <w:rsid w:val="00E06273"/>
    <w:rsid w:val="00E128AB"/>
    <w:rsid w:val="00E15472"/>
    <w:rsid w:val="00E205B2"/>
    <w:rsid w:val="00E37C3C"/>
    <w:rsid w:val="00E429C9"/>
    <w:rsid w:val="00E44A06"/>
    <w:rsid w:val="00E61749"/>
    <w:rsid w:val="00E6221B"/>
    <w:rsid w:val="00E6697E"/>
    <w:rsid w:val="00E66980"/>
    <w:rsid w:val="00E67384"/>
    <w:rsid w:val="00E82F03"/>
    <w:rsid w:val="00E979E2"/>
    <w:rsid w:val="00EB48DF"/>
    <w:rsid w:val="00EC33F6"/>
    <w:rsid w:val="00EC7DC6"/>
    <w:rsid w:val="00ED5AD3"/>
    <w:rsid w:val="00EF2C40"/>
    <w:rsid w:val="00F057A5"/>
    <w:rsid w:val="00F130FE"/>
    <w:rsid w:val="00F13D35"/>
    <w:rsid w:val="00F40999"/>
    <w:rsid w:val="00F53698"/>
    <w:rsid w:val="00F74735"/>
    <w:rsid w:val="00F76B9F"/>
    <w:rsid w:val="00F86397"/>
    <w:rsid w:val="00F91DDC"/>
    <w:rsid w:val="00F95B71"/>
    <w:rsid w:val="00FA553D"/>
    <w:rsid w:val="00FB0D25"/>
    <w:rsid w:val="00FB790C"/>
    <w:rsid w:val="00FC6332"/>
    <w:rsid w:val="00FD2455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73A260EF"/>
  <w15:chartTrackingRefBased/>
  <w15:docId w15:val="{67CD367C-162B-4380-8B27-A8AB5A6C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1D6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Even"/>
    <w:basedOn w:val="Normale"/>
    <w:link w:val="IntestazioneCarattere"/>
    <w:uiPriority w:val="99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BB64F3"/>
    <w:pPr>
      <w:spacing w:line="360" w:lineRule="auto"/>
      <w:jc w:val="both"/>
    </w:pPr>
    <w:rPr>
      <w:rFonts w:ascii="Calibri" w:hAnsi="Calibri" w:cs="Calibri"/>
      <w:sz w:val="22"/>
      <w:szCs w:val="22"/>
      <w:lang w:val="it-IT"/>
    </w:rPr>
  </w:style>
  <w:style w:type="paragraph" w:styleId="Testonotaapidipagina">
    <w:name w:val="footnote text"/>
    <w:basedOn w:val="Normale"/>
    <w:link w:val="TestonotaapidipaginaCarattere"/>
    <w:rsid w:val="00D057D1"/>
    <w:rPr>
      <w:sz w:val="20"/>
      <w:szCs w:val="20"/>
    </w:rPr>
  </w:style>
  <w:style w:type="character" w:styleId="Rimandonotaapidipagina">
    <w:name w:val="footnote reference"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3D2B73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9D77F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unhideWhenUsed/>
    <w:rsid w:val="001253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25376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125376"/>
    <w:rPr>
      <w:rFonts w:ascii="Calibri" w:eastAsia="Calibri" w:hAnsi="Calibri"/>
    </w:rPr>
  </w:style>
  <w:style w:type="paragraph" w:styleId="Testofumetto">
    <w:name w:val="Balloon Text"/>
    <w:basedOn w:val="Normale"/>
    <w:link w:val="TestofumettoCarattere"/>
    <w:rsid w:val="001253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25376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link w:val="Testonotaapidipagina"/>
    <w:rsid w:val="00125376"/>
  </w:style>
  <w:style w:type="character" w:customStyle="1" w:styleId="BLOCKBOLD">
    <w:name w:val="BLOCK BOLD"/>
    <w:rsid w:val="00A313BB"/>
    <w:rPr>
      <w:rFonts w:ascii="Trebuchet MS" w:hAnsi="Trebuchet MS"/>
      <w:b/>
      <w:caps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E6738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SoggettocommentoCarattere">
    <w:name w:val="Soggetto commento Carattere"/>
    <w:link w:val="Soggettocommento"/>
    <w:rsid w:val="00E67384"/>
    <w:rPr>
      <w:rFonts w:ascii="Calibri" w:eastAsia="Calibri" w:hAnsi="Calibri"/>
      <w:b/>
      <w:bCs/>
      <w:lang w:val="en-US" w:eastAsia="en-US"/>
    </w:rPr>
  </w:style>
  <w:style w:type="paragraph" w:customStyle="1" w:styleId="usoboll1">
    <w:name w:val="usoboll1"/>
    <w:basedOn w:val="Normale"/>
    <w:rsid w:val="00BB64F3"/>
    <w:pPr>
      <w:widowControl w:val="0"/>
      <w:tabs>
        <w:tab w:val="left" w:pos="426"/>
        <w:tab w:val="left" w:pos="1140"/>
      </w:tabs>
      <w:spacing w:line="482" w:lineRule="exact"/>
      <w:jc w:val="both"/>
    </w:pPr>
    <w:rPr>
      <w:iCs/>
      <w:szCs w:val="18"/>
      <w:lang w:val="it-IT" w:eastAsia="it-IT"/>
    </w:rPr>
  </w:style>
  <w:style w:type="paragraph" w:styleId="Paragrafoelenco">
    <w:name w:val="List Paragraph"/>
    <w:basedOn w:val="Normale"/>
    <w:uiPriority w:val="34"/>
    <w:qFormat/>
    <w:rsid w:val="00CD43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rpodeltesto2">
    <w:name w:val="Body Text 2"/>
    <w:basedOn w:val="Normale"/>
    <w:link w:val="Corpodeltesto2Carattere"/>
    <w:rsid w:val="003834F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3834F4"/>
    <w:rPr>
      <w:lang w:val="en-US"/>
    </w:rPr>
  </w:style>
  <w:style w:type="character" w:customStyle="1" w:styleId="IntestazioneCarattere">
    <w:name w:val="Intestazione Carattere"/>
    <w:aliases w:val="Even Carattere"/>
    <w:link w:val="Intestazione"/>
    <w:uiPriority w:val="99"/>
    <w:locked/>
    <w:rsid w:val="0070215E"/>
    <w:rPr>
      <w:sz w:val="24"/>
      <w:szCs w:val="24"/>
      <w:lang w:val="en-US" w:eastAsia="en-US"/>
    </w:rPr>
  </w:style>
  <w:style w:type="paragraph" w:customStyle="1" w:styleId="Standard">
    <w:name w:val="Standard"/>
    <w:rsid w:val="00D343C7"/>
    <w:pPr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p79">
    <w:name w:val="p79"/>
    <w:basedOn w:val="Normale"/>
    <w:rsid w:val="007855CA"/>
    <w:pPr>
      <w:widowControl w:val="0"/>
      <w:tabs>
        <w:tab w:val="left" w:pos="740"/>
      </w:tabs>
      <w:ind w:left="700"/>
    </w:pPr>
    <w:rPr>
      <w:szCs w:val="20"/>
      <w:lang w:val="it-IT"/>
    </w:rPr>
  </w:style>
  <w:style w:type="paragraph" w:styleId="Corpotesto">
    <w:name w:val="Body Text"/>
    <w:basedOn w:val="Normale"/>
    <w:link w:val="CorpotestoCarattere"/>
    <w:rsid w:val="001753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753BA"/>
    <w:rPr>
      <w:sz w:val="24"/>
      <w:szCs w:val="24"/>
      <w:lang w:val="en-US" w:eastAsia="en-US"/>
    </w:rPr>
  </w:style>
  <w:style w:type="paragraph" w:customStyle="1" w:styleId="Corpodeltesto1">
    <w:name w:val="Corpo del testo1"/>
    <w:basedOn w:val="Normale"/>
    <w:rsid w:val="0045401D"/>
    <w:pPr>
      <w:suppressAutoHyphens/>
      <w:spacing w:after="120"/>
    </w:pPr>
    <w:rPr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5af9d-2483-437c-8a2b-ebab7445fc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B8F1B032D31499466158E81EFD2F0" ma:contentTypeVersion="13" ma:contentTypeDescription="Create a new document." ma:contentTypeScope="" ma:versionID="860488bb8fb58d185b8b497dcd44df7f">
  <xsd:schema xmlns:xsd="http://www.w3.org/2001/XMLSchema" xmlns:xs="http://www.w3.org/2001/XMLSchema" xmlns:p="http://schemas.microsoft.com/office/2006/metadata/properties" xmlns:ns3="ca2c0bbe-4b2d-4b88-b94f-2b1eb2088981" xmlns:ns4="14a5af9d-2483-437c-8a2b-ebab7445fc7e" targetNamespace="http://schemas.microsoft.com/office/2006/metadata/properties" ma:root="true" ma:fieldsID="6f8a563222a9d20e2181434fc56d6a05" ns3:_="" ns4:_="">
    <xsd:import namespace="ca2c0bbe-4b2d-4b88-b94f-2b1eb2088981"/>
    <xsd:import namespace="14a5af9d-2483-437c-8a2b-ebab7445fc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c0bbe-4b2d-4b88-b94f-2b1eb20889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5af9d-2483-437c-8a2b-ebab7445f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EE860-1BB5-46AB-BBA7-25695DCCBF83}">
  <ds:schemaRefs>
    <ds:schemaRef ds:uri="http://www.w3.org/XML/1998/namespace"/>
    <ds:schemaRef ds:uri="http://purl.org/dc/elements/1.1/"/>
    <ds:schemaRef ds:uri="http://schemas.microsoft.com/office/2006/documentManagement/types"/>
    <ds:schemaRef ds:uri="ca2c0bbe-4b2d-4b88-b94f-2b1eb2088981"/>
    <ds:schemaRef ds:uri="http://schemas.openxmlformats.org/package/2006/metadata/core-properties"/>
    <ds:schemaRef ds:uri="http://purl.org/dc/dcmitype/"/>
    <ds:schemaRef ds:uri="14a5af9d-2483-437c-8a2b-ebab7445fc7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B2E7B6-0B9B-48BF-AD9A-70EABED6D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c0bbe-4b2d-4b88-b94f-2b1eb2088981"/>
    <ds:schemaRef ds:uri="14a5af9d-2483-437c-8a2b-ebab7445f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70F60-A48E-497A-A3BD-E5ABC2132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2631C-D318-4A2B-965B-C0307A53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928</Words>
  <Characters>7057</Characters>
  <Application>Microsoft Office Word</Application>
  <DocSecurity>0</DocSecurity>
  <Lines>58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di offerta tecnica - Servizi Assicurativi</vt:lpstr>
      <vt:lpstr>Scheda di offerta tecnica - Servizi Assicurativi</vt:lpstr>
    </vt:vector>
  </TitlesOfParts>
  <Company>Marsh &amp; McLennan Companies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offerta tecnica - Servizi Assicurativi</dc:title>
  <dc:subject/>
  <dc:creator>Direzione Tecnica EE.PP.</dc:creator>
  <cp:keywords>Versione@Maggio 2016</cp:keywords>
  <cp:lastModifiedBy>Federica Casula</cp:lastModifiedBy>
  <cp:revision>2</cp:revision>
  <cp:lastPrinted>2024-08-09T08:11:00Z</cp:lastPrinted>
  <dcterms:created xsi:type="dcterms:W3CDTF">2024-10-07T08:10:00Z</dcterms:created>
  <dcterms:modified xsi:type="dcterms:W3CDTF">2024-10-07T08:10:00Z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2023-01-22T22:25:03Z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fea9918e-bc80-4470-9a8b-f91637dfcf8d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0x010100E70B8F1B032D31499466158E81EFD2F0</vt:lpwstr>
  </property>
</Properties>
</file>