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6569" w:hanging="0"/>
        <w:rPr>
          <w:rFonts w:ascii="Calibri" w:hAnsi="Calibri" w:cs="Calibri" w:asciiTheme="minorHAnsi" w:cstheme="minorHAnsi" w:hAnsiTheme="minorHAnsi"/>
        </w:rPr>
      </w:pPr>
      <w:r>
        <w:rPr/>
        <w:drawing>
          <wp:inline distT="0" distB="0" distL="0" distR="0">
            <wp:extent cx="1604645" cy="506095"/>
            <wp:effectExtent l="0" t="0" r="0" b="0"/>
            <wp:docPr id="1" name="image1.png" descr="LogoCompleto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CompletoAREA"/>
                    <pic:cNvPicPr>
                      <a:picLocks noChangeAspect="1" noChangeArrowheads="1"/>
                    </pic:cNvPicPr>
                  </pic:nvPicPr>
                  <pic:blipFill>
                    <a:blip r:embed="rId2"/>
                    <a:stretch>
                      <a:fillRect/>
                    </a:stretch>
                  </pic:blipFill>
                  <pic:spPr bwMode="auto">
                    <a:xfrm>
                      <a:off x="0" y="0"/>
                      <a:ext cx="1604645" cy="506095"/>
                    </a:xfrm>
                    <a:prstGeom prst="rect">
                      <a:avLst/>
                    </a:prstGeom>
                  </pic:spPr>
                </pic:pic>
              </a:graphicData>
            </a:graphic>
          </wp:inline>
        </w:drawing>
      </w:r>
    </w:p>
    <w:p>
      <w:pPr>
        <w:pStyle w:val="Normal"/>
        <w:spacing w:lineRule="auto" w:line="240" w:before="138" w:after="0"/>
        <w:ind w:left="5964" w:right="1060" w:hanging="10"/>
        <w:rPr>
          <w:rFonts w:ascii="Calibri" w:hAnsi="Calibri" w:cs="Calibri" w:asciiTheme="minorHAnsi" w:cstheme="minorHAnsi" w:hAnsiTheme="minorHAnsi"/>
          <w:b/>
          <w:b/>
          <w:sz w:val="16"/>
          <w:szCs w:val="16"/>
        </w:rPr>
      </w:pPr>
      <w:r>
        <w:drawing>
          <wp:anchor behindDoc="0" distT="0" distB="0" distL="0" distR="0" simplePos="0" locked="0" layoutInCell="0" allowOverlap="1" relativeHeight="4">
            <wp:simplePos x="0" y="0"/>
            <wp:positionH relativeFrom="page">
              <wp:posOffset>1315085</wp:posOffset>
            </wp:positionH>
            <wp:positionV relativeFrom="paragraph">
              <wp:posOffset>-481965</wp:posOffset>
            </wp:positionV>
            <wp:extent cx="1605915" cy="827405"/>
            <wp:effectExtent l="0" t="0" r="0" b="0"/>
            <wp:wrapNone/>
            <wp:docPr id="2" name="image2.png" descr="RAS Stemma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RAS Stemma 2015"/>
                    <pic:cNvPicPr>
                      <a:picLocks noChangeAspect="1" noChangeArrowheads="1"/>
                    </pic:cNvPicPr>
                  </pic:nvPicPr>
                  <pic:blipFill>
                    <a:blip r:embed="rId3"/>
                    <a:stretch>
                      <a:fillRect/>
                    </a:stretch>
                  </pic:blipFill>
                  <pic:spPr bwMode="auto">
                    <a:xfrm>
                      <a:off x="0" y="0"/>
                      <a:ext cx="1605915" cy="827405"/>
                    </a:xfrm>
                    <a:prstGeom prst="rect">
                      <a:avLst/>
                    </a:prstGeom>
                  </pic:spPr>
                </pic:pic>
              </a:graphicData>
            </a:graphic>
          </wp:anchor>
        </w:drawing>
      </w:r>
      <w:r>
        <w:rPr>
          <w:rFonts w:cs="Calibri" w:ascii="Calibri" w:hAnsi="Calibri" w:asciiTheme="minorHAnsi" w:cstheme="minorHAnsi" w:hAnsiTheme="minorHAnsi"/>
          <w:b/>
          <w:sz w:val="16"/>
          <w:szCs w:val="16"/>
        </w:rPr>
        <w:t>A</w:t>
      </w:r>
      <w:r>
        <w:rPr>
          <w:rFonts w:cs="Calibri" w:ascii="Calibri" w:hAnsi="Calibri" w:asciiTheme="minorHAnsi" w:cstheme="minorHAnsi" w:hAnsiTheme="minorHAnsi"/>
          <w:b/>
          <w:sz w:val="16"/>
          <w:szCs w:val="16"/>
        </w:rPr>
        <w:t>ZIENDA REGIONALE PRO S’EDILIZIA ABITATIVA AZIENDA REGIONALE PER L’EDILIZIA ABITATIVA</w:t>
      </w:r>
    </w:p>
    <w:p>
      <w:pPr>
        <w:pStyle w:val="Corpodeltesto"/>
        <w:rPr>
          <w:rFonts w:ascii="Calibri" w:hAnsi="Calibri" w:cs="Calibri" w:asciiTheme="minorHAnsi" w:cstheme="minorHAnsi" w:hAnsiTheme="minorHAnsi"/>
          <w:b/>
          <w:b/>
        </w:rPr>
      </w:pPr>
      <w:r>
        <w:rPr>
          <w:rFonts w:cs="Calibri" w:cstheme="minorHAnsi" w:ascii="Calibri" w:hAnsi="Calibri"/>
          <w:b/>
        </w:rPr>
      </w:r>
    </w:p>
    <w:p>
      <w:pPr>
        <w:pStyle w:val="Corpodeltesto"/>
        <w:rPr>
          <w:rFonts w:ascii="Calibri" w:hAnsi="Calibri" w:cs="Calibri" w:asciiTheme="minorHAnsi" w:cstheme="minorHAnsi" w:hAnsiTheme="minorHAnsi"/>
          <w:b/>
          <w:b/>
        </w:rPr>
      </w:pPr>
      <w:r>
        <w:rPr>
          <w:rFonts w:cs="Calibri" w:cstheme="minorHAnsi" w:ascii="Calibri" w:hAnsi="Calibri"/>
          <w:b/>
        </w:rPr>
      </w:r>
    </w:p>
    <w:p>
      <w:pPr>
        <w:pStyle w:val="Corpodeltesto"/>
        <w:spacing w:before="8" w:after="0"/>
        <w:rPr>
          <w:rFonts w:ascii="Calibri" w:hAnsi="Calibri" w:cs="Calibri" w:asciiTheme="minorHAnsi" w:cstheme="minorHAnsi" w:hAnsiTheme="minorHAnsi"/>
          <w:b/>
          <w:b/>
        </w:rPr>
      </w:pPr>
      <w:r>
        <w:rPr>
          <w:rFonts w:cs="Calibri" w:cstheme="minorHAnsi" w:ascii="Calibri" w:hAnsi="Calibri"/>
          <w:b/>
        </w:rPr>
      </w:r>
    </w:p>
    <w:p>
      <w:pPr>
        <w:pStyle w:val="Corpodeltesto"/>
        <w:rPr>
          <w:rFonts w:ascii="Calibri" w:hAnsi="Calibri" w:cs="Calibri" w:asciiTheme="minorHAnsi" w:cstheme="minorHAnsi" w:hAnsiTheme="minorHAnsi"/>
          <w:b/>
          <w:b/>
        </w:rPr>
      </w:pPr>
      <w:r>
        <w:rPr>
          <w:rFonts w:cs="Calibri" w:cstheme="minorHAnsi" w:ascii="Calibri" w:hAnsi="Calibri"/>
          <w:b/>
        </w:rPr>
      </w:r>
    </w:p>
    <w:p>
      <w:pPr>
        <w:pStyle w:val="Corpodeltesto"/>
        <w:rPr>
          <w:rFonts w:ascii="Calibri" w:hAnsi="Calibri" w:cs="Calibri" w:asciiTheme="minorHAnsi" w:cstheme="minorHAnsi" w:hAnsiTheme="minorHAnsi"/>
          <w:b/>
          <w:b/>
        </w:rPr>
      </w:pPr>
      <w:r>
        <w:rPr>
          <w:rFonts w:cs="Calibri" w:cstheme="minorHAnsi" w:ascii="Calibri" w:hAnsi="Calibri"/>
          <w:b/>
        </w:rPr>
      </w:r>
    </w:p>
    <w:p>
      <w:pPr>
        <w:pStyle w:val="Corpodeltesto"/>
        <w:jc w:val="center"/>
        <w:rPr>
          <w:rFonts w:ascii="Calibri" w:hAnsi="Calibri" w:cs="Calibri" w:asciiTheme="minorHAnsi" w:cstheme="minorHAnsi" w:hAnsiTheme="minorHAnsi"/>
          <w:b/>
          <w:b/>
        </w:rPr>
      </w:pPr>
      <w:r>
        <w:rPr>
          <w:rFonts w:cs="Calibri" w:cstheme="minorHAnsi" w:ascii="Calibri" w:hAnsi="Calibri"/>
          <w:b/>
        </w:rPr>
      </w:r>
    </w:p>
    <w:p>
      <w:pPr>
        <w:pStyle w:val="Normal"/>
        <w:pBdr>
          <w:top w:val="single" w:sz="4" w:space="1" w:color="000000"/>
          <w:left w:val="single" w:sz="4" w:space="4" w:color="000000"/>
          <w:bottom w:val="single" w:sz="4" w:space="1" w:color="000000"/>
          <w:right w:val="single" w:sz="4" w:space="4" w:color="000000"/>
        </w:pBdr>
        <w:ind w:right="345" w:hanging="0"/>
        <w:jc w:val="both"/>
        <w:rPr>
          <w:rFonts w:ascii="Calibri" w:hAnsi="Calibri" w:cs="Calibri" w:asciiTheme="minorHAnsi" w:cstheme="minorHAnsi" w:hAnsiTheme="minorHAnsi"/>
        </w:rPr>
      </w:pPr>
      <w:r>
        <w:rPr>
          <w:rFonts w:cs="Calibri" w:ascii="Calibri" w:hAnsi="Calibri" w:asciiTheme="minorHAnsi" w:cstheme="minorHAnsi" w:hAnsiTheme="minorHAnsi"/>
          <w:sz w:val="28"/>
          <w:szCs w:val="28"/>
        </w:rPr>
        <w:t>Programma di attivazione procedure di partenariato pubblico privato, finalizzate all’efficientamento energetico di edifici del patrimonio edilizio gestito dall’AREA</w:t>
      </w:r>
      <w:r>
        <w:rPr>
          <w:rFonts w:cs="Calibri" w:ascii="Calibri" w:hAnsi="Calibri" w:asciiTheme="minorHAnsi" w:cstheme="minorHAnsi" w:hAnsiTheme="minorHAnsi"/>
          <w:spacing w:val="-4"/>
          <w:w w:val="105"/>
          <w:sz w:val="28"/>
          <w:szCs w:val="28"/>
        </w:rPr>
        <w:t xml:space="preserve"> fruendo dei</w:t>
      </w:r>
      <w:r>
        <w:rPr>
          <w:rFonts w:cs="Calibri" w:ascii="Calibri" w:hAnsi="Calibri" w:asciiTheme="minorHAnsi" w:cstheme="minorHAnsi" w:hAnsiTheme="minorHAnsi"/>
          <w:sz w:val="28"/>
          <w:szCs w:val="28"/>
        </w:rPr>
        <w:t xml:space="preserve"> benefici fiscali di cui al decreto-legge 19 maggio 2020, n. 34, convertito, con modificazioni, dalla legge 17 luglio 2020, n. 77</w:t>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widowControl/>
        <w:ind w:right="345" w:hanging="0"/>
        <w:jc w:val="center"/>
        <w:rPr>
          <w:rFonts w:ascii="Calibri" w:hAnsi="Calibri" w:eastAsia="Calibri" w:cs="Calibri" w:asciiTheme="minorHAnsi" w:cstheme="minorHAnsi" w:eastAsiaTheme="minorHAnsi" w:hAnsiTheme="minorHAnsi"/>
        </w:rPr>
      </w:pPr>
      <w:r>
        <w:rPr>
          <w:rFonts w:eastAsia="Calibri" w:cs="Calibri" w:ascii="Calibri" w:hAnsi="Calibri" w:asciiTheme="minorHAnsi" w:cstheme="minorHAnsi" w:eastAsiaTheme="minorHAnsi" w:hAnsiTheme="minorHAnsi"/>
          <w:b/>
        </w:rPr>
        <w:t>AVVIO DI UNA “CONSULTAZIONE PRELIMINARE DI MERCATO” RELATIVA AD INTERVENTI DI EFFICIENTAMENTO ENERGETICO DI EDIFICI DEL PATRIMONIO EDILIZIO GESTITO DA AREA</w:t>
      </w:r>
    </w:p>
    <w:p>
      <w:pPr>
        <w:pStyle w:val="Normal"/>
        <w:widowControl/>
        <w:ind w:right="345" w:hanging="0"/>
        <w:jc w:val="center"/>
        <w:rPr>
          <w:rFonts w:ascii="Calibri" w:hAnsi="Calibri" w:cs="Calibri" w:asciiTheme="minorHAnsi" w:cstheme="minorHAnsi" w:hAnsiTheme="minorHAnsi"/>
          <w:b/>
          <w:b/>
        </w:rPr>
      </w:pPr>
      <w:r>
        <w:rPr>
          <w:rFonts w:eastAsia="Calibri" w:cs="Calibri" w:ascii="Calibri" w:hAnsi="Calibri" w:asciiTheme="minorHAnsi" w:cstheme="minorHAnsi" w:eastAsiaTheme="minorHAnsi" w:hAnsiTheme="minorHAnsi"/>
          <w:i/>
        </w:rPr>
        <w:t xml:space="preserve">(ex art. </w:t>
      </w:r>
      <w:r>
        <w:rPr>
          <w:rFonts w:eastAsia="Calibri" w:cs="Calibri" w:ascii="Calibri" w:hAnsi="Calibri" w:asciiTheme="minorHAnsi" w:cstheme="minorHAnsi" w:eastAsiaTheme="minorHAnsi" w:hAnsiTheme="minorHAnsi"/>
          <w:i/>
          <w:shd w:fill="auto" w:val="clear"/>
        </w:rPr>
        <w:t>66 e 67  d</w:t>
      </w:r>
      <w:r>
        <w:rPr>
          <w:rFonts w:eastAsia="Calibri" w:cs="Calibri" w:ascii="Calibri" w:hAnsi="Calibri" w:asciiTheme="minorHAnsi" w:cstheme="minorHAnsi" w:eastAsiaTheme="minorHAnsi" w:hAnsiTheme="minorHAnsi"/>
          <w:i/>
        </w:rPr>
        <w:t>el codice dei contratti pubblici, in conformità alle Linee Guida Anac n. 14 recanti “Indicazioni sulle consultazioni preliminari di mercato”</w:t>
      </w:r>
      <w:r>
        <w:rPr>
          <w:rFonts w:cs="Calibri" w:ascii="Calibri" w:hAnsi="Calibri" w:asciiTheme="minorHAnsi" w:cstheme="minorHAnsi" w:hAnsiTheme="minorHAnsi"/>
          <w:b/>
        </w:rPr>
        <w:t>)</w:t>
      </w:r>
    </w:p>
    <w:p>
      <w:pPr>
        <w:pStyle w:val="Titoloprincipal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overflowPunct w:val="true"/>
        <w:spacing w:lineRule="auto" w:line="276" w:before="360" w:after="120"/>
        <w:jc w:val="center"/>
        <w:textAlignment w:val="baseline"/>
        <w:rPr>
          <w:rFonts w:ascii="Calibri" w:hAnsi="Calibri" w:cs="Calibri" w:asciiTheme="minorHAnsi" w:cstheme="minorHAnsi" w:hAnsiTheme="minorHAnsi"/>
          <w:b/>
          <w:b/>
          <w:sz w:val="40"/>
          <w:szCs w:val="40"/>
          <w:lang w:eastAsia="it-IT"/>
        </w:rPr>
      </w:pPr>
      <w:r>
        <w:rPr>
          <w:rFonts w:cs="Calibri" w:ascii="Calibri" w:hAnsi="Calibri" w:asciiTheme="minorHAnsi" w:cstheme="minorHAnsi" w:hAnsiTheme="minorHAnsi"/>
          <w:b/>
          <w:sz w:val="40"/>
          <w:szCs w:val="40"/>
          <w:lang w:eastAsia="it-IT"/>
        </w:rPr>
        <w:t xml:space="preserve">Manifestazione di interesse </w:t>
      </w:r>
    </w:p>
    <w:p>
      <w:pPr>
        <w:pStyle w:val="Normal"/>
        <w:overflowPunct w:val="true"/>
        <w:spacing w:lineRule="auto" w:line="276" w:before="120" w:after="360"/>
        <w:jc w:val="center"/>
        <w:textAlignment w:val="baseline"/>
        <w:rPr>
          <w:rFonts w:ascii="Calibri" w:hAnsi="Calibri" w:cs="Calibri" w:asciiTheme="minorHAnsi" w:cstheme="minorHAnsi" w:hAnsiTheme="minorHAnsi"/>
          <w:b/>
          <w:b/>
          <w:sz w:val="40"/>
          <w:szCs w:val="40"/>
          <w:lang w:eastAsia="it-IT"/>
        </w:rPr>
      </w:pPr>
      <w:r>
        <w:rPr>
          <w:rFonts w:cs="Calibri" w:ascii="Calibri" w:hAnsi="Calibri" w:asciiTheme="minorHAnsi" w:cstheme="minorHAnsi" w:hAnsiTheme="minorHAnsi"/>
          <w:b/>
          <w:sz w:val="40"/>
          <w:szCs w:val="40"/>
          <w:lang w:eastAsia="it-IT"/>
        </w:rPr>
        <w:t>(Allegato 2)</w:t>
      </w:r>
    </w:p>
    <w:p>
      <w:pPr>
        <w:pStyle w:val="Normal"/>
        <w:rPr>
          <w:rFonts w:ascii="Calibri" w:hAnsi="Calibri" w:cs="Calibri" w:asciiTheme="minorHAnsi" w:cstheme="minorHAnsi" w:hAnsiTheme="minorHAnsi"/>
          <w:b/>
          <w:b/>
          <w:lang w:eastAsia="it-IT"/>
        </w:rPr>
      </w:pPr>
      <w:r>
        <w:rPr>
          <w:rFonts w:cs="Calibri" w:cstheme="minorHAnsi" w:ascii="Calibri" w:hAnsi="Calibri"/>
          <w:b/>
          <w:lang w:eastAsia="it-IT"/>
        </w:rPr>
      </w:r>
      <w:r>
        <w:br w:type="page"/>
      </w:r>
    </w:p>
    <w:p>
      <w:pPr>
        <w:pStyle w:val="Corpodeltesto"/>
        <w:ind w:left="6569" w:hanging="0"/>
        <w:rPr>
          <w:rFonts w:ascii="Calibri" w:hAnsi="Calibri" w:cs="Calibri" w:asciiTheme="minorHAnsi" w:cstheme="minorHAnsi" w:hAnsiTheme="minorHAnsi"/>
        </w:rPr>
      </w:pPr>
      <w:r>
        <w:rPr/>
        <w:drawing>
          <wp:inline distT="0" distB="0" distL="0" distR="0">
            <wp:extent cx="1604645" cy="506095"/>
            <wp:effectExtent l="0" t="0" r="0" b="0"/>
            <wp:docPr id="3" name="Immagine1" descr="LogoCompleto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LogoCompletoAREA"/>
                    <pic:cNvPicPr>
                      <a:picLocks noChangeAspect="1" noChangeArrowheads="1"/>
                    </pic:cNvPicPr>
                  </pic:nvPicPr>
                  <pic:blipFill>
                    <a:blip r:embed="rId4"/>
                    <a:stretch>
                      <a:fillRect/>
                    </a:stretch>
                  </pic:blipFill>
                  <pic:spPr bwMode="auto">
                    <a:xfrm>
                      <a:off x="0" y="0"/>
                      <a:ext cx="1604645" cy="506095"/>
                    </a:xfrm>
                    <a:prstGeom prst="rect">
                      <a:avLst/>
                    </a:prstGeom>
                  </pic:spPr>
                </pic:pic>
              </a:graphicData>
            </a:graphic>
          </wp:inline>
        </w:drawing>
      </w:r>
    </w:p>
    <w:p>
      <w:pPr>
        <w:pStyle w:val="Normal"/>
        <w:spacing w:lineRule="auto" w:line="240" w:before="138" w:after="0"/>
        <w:ind w:left="5964" w:right="1060" w:hanging="10"/>
        <w:rPr>
          <w:rFonts w:ascii="Calibri" w:hAnsi="Calibri" w:cs="Calibri" w:asciiTheme="minorHAnsi" w:cstheme="minorHAnsi" w:hAnsiTheme="minorHAnsi"/>
          <w:b/>
          <w:b/>
          <w:sz w:val="16"/>
          <w:szCs w:val="16"/>
        </w:rPr>
      </w:pPr>
      <w:r>
        <w:drawing>
          <wp:anchor behindDoc="0" distT="0" distB="0" distL="0" distR="0" simplePos="0" locked="0" layoutInCell="0" allowOverlap="1" relativeHeight="5">
            <wp:simplePos x="0" y="0"/>
            <wp:positionH relativeFrom="page">
              <wp:posOffset>1315085</wp:posOffset>
            </wp:positionH>
            <wp:positionV relativeFrom="paragraph">
              <wp:posOffset>-481965</wp:posOffset>
            </wp:positionV>
            <wp:extent cx="1605915" cy="827405"/>
            <wp:effectExtent l="0" t="0" r="0" b="0"/>
            <wp:wrapNone/>
            <wp:docPr id="4" name="Immagine2" descr="RAS Stemma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RAS Stemma 2015"/>
                    <pic:cNvPicPr>
                      <a:picLocks noChangeAspect="1" noChangeArrowheads="1"/>
                    </pic:cNvPicPr>
                  </pic:nvPicPr>
                  <pic:blipFill>
                    <a:blip r:embed="rId5"/>
                    <a:stretch>
                      <a:fillRect/>
                    </a:stretch>
                  </pic:blipFill>
                  <pic:spPr bwMode="auto">
                    <a:xfrm>
                      <a:off x="0" y="0"/>
                      <a:ext cx="1605915" cy="827405"/>
                    </a:xfrm>
                    <a:prstGeom prst="rect">
                      <a:avLst/>
                    </a:prstGeom>
                  </pic:spPr>
                </pic:pic>
              </a:graphicData>
            </a:graphic>
          </wp:anchor>
        </w:drawing>
      </w:r>
      <w:r>
        <w:rPr>
          <w:rFonts w:cs="Calibri" w:ascii="Calibri" w:hAnsi="Calibri" w:asciiTheme="minorHAnsi" w:cstheme="minorHAnsi" w:hAnsiTheme="minorHAnsi"/>
          <w:b/>
          <w:sz w:val="16"/>
          <w:szCs w:val="16"/>
        </w:rPr>
        <w:t>A</w:t>
      </w:r>
      <w:r>
        <w:rPr>
          <w:rFonts w:cs="Calibri" w:ascii="Calibri" w:hAnsi="Calibri" w:asciiTheme="minorHAnsi" w:cstheme="minorHAnsi" w:hAnsiTheme="minorHAnsi"/>
          <w:b/>
          <w:sz w:val="16"/>
          <w:szCs w:val="16"/>
        </w:rPr>
        <w:t>ZIENDA REGIONALE PRO S’EDILIZIA ABITATIVA AZIENDA REGIONALE PER L’EDILIZIA ABITATIVA</w:t>
      </w:r>
    </w:p>
    <w:p>
      <w:pPr>
        <w:pStyle w:val="Normal"/>
        <w:overflowPunct w:val="true"/>
        <w:spacing w:lineRule="auto" w:line="276" w:before="360" w:after="120"/>
        <w:jc w:val="center"/>
        <w:textAlignment w:val="baseline"/>
        <w:rPr>
          <w:rFonts w:ascii="Calibri" w:hAnsi="Calibri" w:cs="Calibri" w:asciiTheme="minorHAnsi" w:cstheme="minorHAnsi" w:hAnsiTheme="minorHAnsi"/>
          <w:b/>
          <w:b/>
          <w:lang w:eastAsia="it-IT"/>
        </w:rPr>
      </w:pPr>
      <w:r>
        <w:rPr>
          <w:rFonts w:cs="Calibri" w:ascii="Calibri" w:hAnsi="Calibri" w:asciiTheme="minorHAnsi" w:cstheme="minorHAnsi" w:hAnsiTheme="minorHAnsi"/>
          <w:b/>
          <w:lang w:eastAsia="it-IT"/>
        </w:rPr>
        <w:t>Manifestazione di interesse (Allegato 2)</w:t>
      </w:r>
    </w:p>
    <w:p>
      <w:pPr>
        <w:pStyle w:val="Normal"/>
        <w:widowControl/>
        <w:pBdr>
          <w:top w:val="single" w:sz="4" w:space="1" w:color="000000"/>
          <w:left w:val="single" w:sz="4" w:space="4" w:color="000000"/>
          <w:bottom w:val="single" w:sz="4" w:space="1" w:color="000000"/>
          <w:right w:val="single" w:sz="4" w:space="4" w:color="000000"/>
        </w:pBdr>
        <w:ind w:right="345" w:hanging="0"/>
        <w:jc w:val="center"/>
        <w:rPr>
          <w:rFonts w:ascii="Calibri" w:hAnsi="Calibri" w:eastAsia="Calibri" w:cs="Calibri" w:asciiTheme="minorHAnsi" w:cstheme="minorHAnsi" w:eastAsiaTheme="minorHAnsi" w:hAnsiTheme="minorHAnsi"/>
          <w:b/>
          <w:b/>
        </w:rPr>
      </w:pPr>
      <w:r>
        <w:rPr>
          <w:rFonts w:eastAsia="Calibri" w:cs="Calibri" w:ascii="Calibri" w:hAnsi="Calibri" w:asciiTheme="minorHAnsi" w:cstheme="minorHAnsi" w:eastAsiaTheme="minorHAnsi" w:hAnsiTheme="minorHAnsi"/>
          <w:b/>
        </w:rPr>
        <w:t xml:space="preserve">CONSULTAZIONE PRELIMINARE DI MERCATO RELATIVA AD INTERVENTI DI EFFICIENTAMENTO ENERGETICO DI EDIFICI DEL PATRIMONIO EDILIZIO GESTITO DA AREA (EX ART. </w:t>
      </w:r>
      <w:r>
        <w:rPr>
          <w:rFonts w:eastAsia="Calibri" w:cs="Calibri" w:ascii="Calibri" w:hAnsi="Calibri" w:asciiTheme="minorHAnsi" w:cstheme="minorHAnsi" w:eastAsiaTheme="minorHAnsi" w:hAnsiTheme="minorHAnsi"/>
          <w:b/>
          <w:shd w:fill="auto" w:val="clear"/>
        </w:rPr>
        <w:t>66 E 67 DEL CODICE DEI CONTRATTI PUBBLICI, IN CONFORMITÀ ALLE LINEE GUIDA ANAC N.</w:t>
      </w:r>
      <w:r>
        <w:rPr>
          <w:rFonts w:eastAsia="Calibri" w:cs="Calibri" w:ascii="Calibri" w:hAnsi="Calibri" w:asciiTheme="minorHAnsi" w:cstheme="minorHAnsi" w:eastAsiaTheme="minorHAnsi" w:hAnsiTheme="minorHAnsi"/>
          <w:b/>
        </w:rPr>
        <w:t xml:space="preserve"> 14 RECANTI “INDICAZIONI SULLE CONSULTAZIONI PRELIMINARI DI MERCATO”)</w:t>
      </w:r>
    </w:p>
    <w:p>
      <w:pPr>
        <w:pStyle w:val="Normal"/>
        <w:spacing w:lineRule="auto" w:line="276" w:before="240" w:after="24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Il sottoscritto ___________________________________________________________________________ nato il ______________ a__________________________________________________________ in qualità di legale rappresentante dell’operatore economico ___________________________________________ con sede in _________________________________________________________________________________ con codice fiscale n. _______________________________________________________________________ con partita IVA n. ________________________________________________________________________ tel. ________________________ - PEC: _______________________________________________________ con riferimento all’avviso esplorativo richiamato in oggetto, dichiara di possedere tutti i requisiti ivi richiesti e pertanto </w:t>
      </w:r>
    </w:p>
    <w:p>
      <w:pPr>
        <w:pStyle w:val="Normal"/>
        <w:spacing w:lineRule="auto" w:line="276" w:before="0" w:after="240"/>
        <w:rPr>
          <w:rFonts w:ascii="Calibri" w:hAnsi="Calibri" w:cs="Calibri" w:asciiTheme="minorHAnsi" w:cstheme="minorHAnsi" w:hAnsiTheme="minorHAnsi"/>
          <w:b/>
          <w:b/>
        </w:rPr>
      </w:pPr>
      <w:r>
        <w:rPr>
          <w:rFonts w:cs="Calibri" w:ascii="Calibri" w:hAnsi="Calibri" w:asciiTheme="minorHAnsi" w:cstheme="minorHAnsi" w:hAnsiTheme="minorHAnsi"/>
          <w:b/>
        </w:rPr>
        <w:t xml:space="preserve">ESPRIME LA PROPRIA MANIFESTAZIONE DI INTERESSE </w:t>
      </w:r>
    </w:p>
    <w:p>
      <w:pPr>
        <w:pStyle w:val="Normal"/>
        <w:spacing w:lineRule="auto" w:line="276"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A partecipare alla presente consultazione di mercato dichiarando il proprio potenziale interesse a concorrere ad una procedura indetta dalla dall’a</w:t>
      </w:r>
      <w:r>
        <w:rPr>
          <w:rFonts w:cs="Calibri" w:ascii="Calibri" w:hAnsi="Calibri" w:asciiTheme="minorHAnsi" w:cstheme="minorHAnsi" w:hAnsiTheme="minorHAnsi"/>
          <w:spacing w:val="-4"/>
          <w:w w:val="105"/>
        </w:rPr>
        <w:t>zienda regionale per l’edilizia abitativa</w:t>
      </w:r>
      <w:r>
        <w:rPr>
          <w:rFonts w:cs="Calibri" w:ascii="Calibri" w:hAnsi="Calibri" w:asciiTheme="minorHAnsi" w:cstheme="minorHAnsi" w:hAnsiTheme="minorHAnsi"/>
        </w:rPr>
        <w:t xml:space="preserve"> della Sardegna:</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su tutte le aree geografiche di intervento</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solo su alcuni ambiti territoriali (specificare) _________________________________________</w:t>
      </w:r>
    </w:p>
    <w:p>
      <w:pPr>
        <w:pStyle w:val="Normal"/>
        <w:spacing w:lineRule="auto" w:line="276" w:before="0" w:after="240"/>
        <w:rPr>
          <w:rFonts w:ascii="Calibri" w:hAnsi="Calibri" w:cs="Calibri" w:asciiTheme="minorHAnsi" w:cstheme="minorHAnsi" w:hAnsiTheme="minorHAnsi"/>
        </w:rPr>
      </w:pPr>
      <w:r>
        <w:rPr>
          <w:rFonts w:cs="Calibri" w:ascii="Calibri" w:hAnsi="Calibri" w:asciiTheme="minorHAnsi" w:cstheme="minorHAnsi" w:hAnsiTheme="minorHAnsi"/>
        </w:rPr>
        <w:t xml:space="preserve">A tal proposito dichiara inoltre di voler partecipare in qualità di: </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imprenditore individuale/società;</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 xml:space="preserve">cooperativa; </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raggruppamento temporaneo di concorrenti;</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consorzio ordinario di concorrenti di cui all'articolo 2602 del codice civile;</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altro (specificare) ______________________________________________________________</w:t>
      </w:r>
    </w:p>
    <w:p>
      <w:pPr>
        <w:pStyle w:val="Normal"/>
        <w:tabs>
          <w:tab w:val="left" w:pos="220" w:leader="none"/>
          <w:tab w:val="left" w:pos="720" w:leader="none"/>
        </w:tabs>
        <w:spacing w:lineRule="auto" w:line="276" w:before="0" w:after="240"/>
        <w:rPr>
          <w:rFonts w:ascii="Calibri" w:hAnsi="Calibri" w:cs="Calibri" w:asciiTheme="minorHAnsi" w:cstheme="minorHAnsi" w:hAnsiTheme="minorHAnsi"/>
        </w:rPr>
      </w:pPr>
      <w:r>
        <w:rPr>
          <w:rFonts w:cs="Calibri" w:ascii="Calibri" w:hAnsi="Calibri" w:asciiTheme="minorHAnsi" w:cstheme="minorHAnsi" w:hAnsiTheme="minorHAnsi"/>
          <w:b/>
          <w:bCs/>
        </w:rPr>
        <w:t xml:space="preserve">DICHIARA </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 xml:space="preserve">di prevedere avvalimento, </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di non prevedere avvalimento,</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di voler ricorrere al subappalto,</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rPr>
      </w:pPr>
      <w:r>
        <w:rPr>
          <w:rFonts w:cs="Calibri" w:ascii="Calibri" w:hAnsi="Calibri" w:asciiTheme="minorHAnsi" w:cstheme="minorHAnsi" w:hAnsiTheme="minorHAnsi"/>
        </w:rPr>
        <w:t>di non voler ricorrere al subappalto.</w:t>
      </w:r>
      <w:r>
        <w:br w:type="page"/>
      </w:r>
    </w:p>
    <w:p>
      <w:pPr>
        <w:pStyle w:val="Normal"/>
        <w:tabs>
          <w:tab w:val="clear" w:pos="720"/>
          <w:tab w:val="left" w:pos="0" w:leader="none"/>
          <w:tab w:val="left" w:pos="220" w:leader="none"/>
        </w:tabs>
        <w:spacing w:lineRule="auto" w:line="276"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A tal fine, consapevole della responsabilità penale per le ipotesi di falsità in atti e dichiarazioni mendaci, così come disposto dall’art. 76 del D.P.R. 28/12/2000, n. 445.</w:t>
      </w:r>
    </w:p>
    <w:p>
      <w:pPr>
        <w:pStyle w:val="Normal"/>
        <w:tabs>
          <w:tab w:val="clear" w:pos="720"/>
          <w:tab w:val="left" w:pos="0" w:leader="none"/>
          <w:tab w:val="left" w:pos="220" w:leader="none"/>
        </w:tabs>
        <w:spacing w:lineRule="auto" w:line="276" w:before="0" w:after="240"/>
        <w:jc w:val="center"/>
        <w:rPr>
          <w:rFonts w:ascii="Calibri" w:hAnsi="Calibri" w:cs="Calibri" w:asciiTheme="minorHAnsi" w:cstheme="minorHAnsi" w:hAnsiTheme="minorHAnsi"/>
        </w:rPr>
      </w:pPr>
      <w:r>
        <w:rPr>
          <w:rFonts w:cs="Calibri" w:ascii="Calibri" w:hAnsi="Calibri" w:asciiTheme="minorHAnsi" w:cstheme="minorHAnsi" w:hAnsiTheme="minorHAnsi"/>
          <w:b/>
          <w:bCs/>
        </w:rPr>
        <w:t>DICHIARA</w:t>
      </w:r>
    </w:p>
    <w:p>
      <w:pPr>
        <w:pStyle w:val="Normal"/>
        <w:tabs>
          <w:tab w:val="clear" w:pos="720"/>
          <w:tab w:val="left" w:pos="142" w:leader="none"/>
          <w:tab w:val="left" w:pos="220" w:leader="none"/>
        </w:tabs>
        <w:spacing w:lineRule="auto" w:line="276"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Di essere iscritto alla C.C.I.A.A. di __________________________ con il seguente n. ___________________ per attività strettamente attinenti con quelle della procedura ed in particolare per (specificare) </w:t>
      </w:r>
    </w:p>
    <w:p>
      <w:pPr>
        <w:pStyle w:val="Normal"/>
        <w:tabs>
          <w:tab w:val="clear" w:pos="720"/>
          <w:tab w:val="left" w:pos="142" w:leader="none"/>
          <w:tab w:val="left" w:pos="220" w:leader="none"/>
        </w:tabs>
        <w:spacing w:lineRule="auto" w:line="276"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_______________________________________________________________________________________</w:t>
      </w:r>
    </w:p>
    <w:p>
      <w:pPr>
        <w:pStyle w:val="Normal"/>
        <w:tabs>
          <w:tab w:val="left" w:pos="220" w:leader="none"/>
          <w:tab w:val="left" w:pos="720" w:leader="none"/>
        </w:tabs>
        <w:spacing w:lineRule="auto" w:line="276" w:before="0" w:after="240"/>
        <w:jc w:val="both"/>
        <w:rPr>
          <w:rFonts w:ascii="Calibri" w:hAnsi="Calibri" w:cs="Calibri" w:asciiTheme="minorHAnsi" w:cstheme="minorHAnsi" w:hAnsiTheme="minorHAnsi"/>
          <w:b/>
          <w:b/>
          <w:i/>
          <w:i/>
          <w:u w:val="single"/>
        </w:rPr>
      </w:pPr>
      <w:r>
        <w:rPr>
          <w:rFonts w:cs="Calibri" w:ascii="Calibri" w:hAnsi="Calibri" w:asciiTheme="minorHAnsi" w:cstheme="minorHAnsi" w:hAnsiTheme="minorHAnsi"/>
          <w:b/>
          <w:i/>
          <w:u w:val="single"/>
        </w:rPr>
        <w:t>Dichiarazione di consenso al trattamento dei dati personali</w:t>
      </w:r>
    </w:p>
    <w:p>
      <w:pPr>
        <w:pStyle w:val="Normal"/>
        <w:tabs>
          <w:tab w:val="left" w:pos="220" w:leader="none"/>
          <w:tab w:val="left" w:pos="720" w:leader="none"/>
        </w:tabs>
        <w:spacing w:lineRule="auto" w:line="276"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Con la presentazione dell’istanza, ai sensi del Regolamento UE 2016/679 e della vigente normativa nazionale in materia di protezione dei dati personali, il concorrente dà atto di aver preso visione e ben inteso quanto riportato nell’informativa per il trattamento dei dati personali allegata all’avviso, acconsente espressamente a che i dati raccolti nell’ambito del presente procedimento siano trattati secondo le modalità ivi specificate, dando atto che la mancanza del consenso determinerà l’inammissibilità della presente istanza per l’impossibilità di dar corso agli adempimenti conseguenti.</w:t>
      </w:r>
    </w:p>
    <w:p>
      <w:pPr>
        <w:pStyle w:val="Normal"/>
        <w:tabs>
          <w:tab w:val="left" w:pos="220" w:leader="none"/>
          <w:tab w:val="left" w:pos="720" w:leader="none"/>
        </w:tabs>
        <w:spacing w:lineRule="auto" w:line="276"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Data ______________________ </w:t>
      </w:r>
    </w:p>
    <w:p>
      <w:pPr>
        <w:pStyle w:val="Normal"/>
        <w:tabs>
          <w:tab w:val="left" w:pos="220" w:leader="none"/>
          <w:tab w:val="left" w:pos="720" w:leader="none"/>
        </w:tabs>
        <w:spacing w:lineRule="auto" w:line="276"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Firma del Legale Rappresentante ____________________________________________________________</w:t>
      </w:r>
    </w:p>
    <w:p>
      <w:pPr>
        <w:pStyle w:val="Normal"/>
        <w:tabs>
          <w:tab w:val="left" w:pos="220" w:leader="none"/>
          <w:tab w:val="left" w:pos="720" w:leader="none"/>
        </w:tabs>
        <w:spacing w:lineRule="auto" w:line="276" w:before="0" w:after="240"/>
        <w:ind w:left="720" w:hanging="0"/>
        <w:jc w:val="center"/>
        <w:rPr>
          <w:rFonts w:ascii="Calibri" w:hAnsi="Calibri" w:cs="Calibri" w:asciiTheme="minorHAnsi" w:cstheme="minorHAnsi" w:hAnsiTheme="minorHAnsi"/>
          <w:b/>
          <w:b/>
        </w:rPr>
      </w:pPr>
      <w:r>
        <w:rPr>
          <w:rFonts w:cs="Calibri" w:cstheme="minorHAnsi" w:ascii="Calibri" w:hAnsi="Calibri"/>
          <w:b/>
        </w:rPr>
      </w:r>
    </w:p>
    <w:p>
      <w:pPr>
        <w:pStyle w:val="Normal"/>
        <w:spacing w:lineRule="auto" w:line="276" w:before="0" w:after="240"/>
        <w:rPr>
          <w:rFonts w:ascii="Calibri" w:hAnsi="Calibri" w:cs="Calibri" w:asciiTheme="minorHAnsi" w:cstheme="minorHAnsi" w:hAnsiTheme="minorHAnsi"/>
        </w:rPr>
      </w:pPr>
      <w:r>
        <w:rPr>
          <w:rFonts w:cs="Calibri" w:cstheme="minorHAnsi" w:ascii="Calibri" w:hAnsi="Calibri"/>
        </w:rPr>
      </w:r>
      <w:r>
        <w:br w:type="page"/>
      </w:r>
    </w:p>
    <w:p>
      <w:pPr>
        <w:pStyle w:val="Normal"/>
        <w:spacing w:lineRule="auto" w:line="276"/>
        <w:rPr>
          <w:rFonts w:ascii="Calibri" w:hAnsi="Calibri" w:cs="Calibri" w:asciiTheme="minorHAnsi" w:cstheme="minorHAnsi" w:hAnsiTheme="minorHAnsi"/>
        </w:rPr>
      </w:pPr>
      <w:r>
        <w:rPr>
          <w:rFonts w:cs="Calibri" w:cstheme="minorHAnsi" w:ascii="Calibri" w:hAnsi="Calibri"/>
        </w:rPr>
      </w:r>
    </w:p>
    <w:p>
      <w:pPr>
        <w:pStyle w:val="Normal"/>
        <w:tabs>
          <w:tab w:val="left" w:pos="220" w:leader="none"/>
          <w:tab w:val="left" w:pos="720" w:leader="none"/>
        </w:tabs>
        <w:spacing w:lineRule="auto" w:line="276" w:before="0" w:after="240"/>
        <w:ind w:left="720" w:hanging="0"/>
        <w:jc w:val="center"/>
        <w:rPr>
          <w:rFonts w:ascii="Calibri" w:hAnsi="Calibri" w:cs="Calibri" w:asciiTheme="minorHAnsi" w:cstheme="minorHAnsi" w:hAnsiTheme="minorHAnsi"/>
          <w:b/>
          <w:b/>
          <w:lang w:eastAsia="it-IT"/>
        </w:rPr>
      </w:pPr>
      <w:r>
        <w:rPr>
          <w:rFonts w:cs="Calibri" w:ascii="Calibri" w:hAnsi="Calibri" w:asciiTheme="minorHAnsi" w:cstheme="minorHAnsi" w:hAnsiTheme="minorHAnsi"/>
          <w:b/>
          <w:lang w:eastAsia="it-IT"/>
        </w:rPr>
        <w:t>QUESTIONARIO</w:t>
      </w:r>
    </w:p>
    <w:p>
      <w:pPr>
        <w:pStyle w:val="Normal"/>
        <w:overflowPunct w:val="true"/>
        <w:spacing w:lineRule="auto" w:line="276" w:before="120" w:after="120"/>
        <w:ind w:left="720" w:hanging="0"/>
        <w:jc w:val="both"/>
        <w:textAlignment w:val="baseline"/>
        <w:rPr>
          <w:rFonts w:ascii="Calibri" w:hAnsi="Calibri" w:cs="Calibri" w:asciiTheme="minorHAnsi" w:cstheme="minorHAnsi" w:hAnsiTheme="minorHAnsi"/>
          <w:b/>
          <w:b/>
          <w:lang w:eastAsia="it-IT"/>
        </w:rPr>
      </w:pPr>
      <w:r>
        <w:rPr>
          <w:rFonts w:cs="Calibri" w:ascii="Calibri" w:hAnsi="Calibri" w:asciiTheme="minorHAnsi" w:cstheme="minorHAnsi" w:hAnsiTheme="minorHAnsi"/>
          <w:b/>
          <w:lang w:eastAsia="it-IT"/>
        </w:rPr>
        <w:t>Informazioni generali</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Qual è il fatturato complessivo dell’impresa, nel triennio 2017-2019?</w:t>
      </w:r>
    </w:p>
    <w:p>
      <w:pPr>
        <w:pStyle w:val="ListParagraph"/>
        <w:overflowPunct w:val="true"/>
        <w:spacing w:lineRule="auto" w:line="276" w:before="120" w:after="120"/>
        <w:ind w:left="720" w:hanging="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Quale è il fatturato medio annuo, nel triennio 2017-2019, per lo svolgimento di lavori, o di forniture e servizi analoghi a quelli che saranno oggetto della procedura?</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 xml:space="preserve">_________________________________________________________________________________Quanti progetti analoghi avete sviluppato nel triennio 2017-2019? In particolare: </w:t>
      </w:r>
    </w:p>
    <w:p>
      <w:pPr>
        <w:pStyle w:val="ListParagraph"/>
        <w:widowControl/>
        <w:numPr>
          <w:ilvl w:val="0"/>
          <w:numId w:val="3"/>
        </w:numPr>
        <w:overflowPunct w:val="true"/>
        <w:spacing w:lineRule="auto" w:line="276" w:before="120" w:after="120"/>
        <w:ind w:left="1134" w:hanging="360"/>
        <w:jc w:val="both"/>
        <w:textAlignment w:val="baseline"/>
        <w:rPr/>
      </w:pPr>
      <w:r>
        <w:rPr>
          <w:rFonts w:cs="Calibri" w:ascii="Calibri" w:hAnsi="Calibri" w:asciiTheme="minorHAnsi" w:cstheme="minorHAnsi" w:hAnsiTheme="minorHAnsi"/>
          <w:lang w:eastAsia="it-IT"/>
        </w:rPr>
        <w:t xml:space="preserve">quanti </w:t>
      </w:r>
      <w:r>
        <w:rPr>
          <w:rFonts w:cs="Calibri" w:ascii="Calibri" w:hAnsi="Calibri" w:asciiTheme="minorHAnsi" w:cstheme="minorHAnsi" w:hAnsiTheme="minorHAnsi"/>
        </w:rPr>
        <w:t>interventi</w:t>
      </w:r>
      <w:r>
        <w:rPr>
          <w:rFonts w:cs="Calibri" w:ascii="Calibri" w:hAnsi="Calibri" w:asciiTheme="minorHAnsi" w:cstheme="minorHAnsi" w:hAnsiTheme="minorHAnsi"/>
          <w:spacing w:val="-4"/>
          <w:w w:val="105"/>
        </w:rPr>
        <w:t xml:space="preserve"> di riqualificazione energetica globale di un edificio avete eseguito?</w:t>
      </w:r>
      <w:r>
        <w:rPr/>
        <w:t xml:space="preserve"> </w:t>
      </w:r>
    </w:p>
    <w:p>
      <w:pPr>
        <w:pStyle w:val="ListParagraph"/>
        <w:widowControl/>
        <w:overflowPunct w:val="true"/>
        <w:spacing w:lineRule="auto" w:line="276" w:before="120" w:after="120"/>
        <w:ind w:left="1134" w:hanging="0"/>
        <w:jc w:val="both"/>
        <w:textAlignment w:val="baseline"/>
        <w:rPr>
          <w:rFonts w:ascii="Calibri" w:hAnsi="Calibri" w:cs="Calibri" w:asciiTheme="minorHAnsi" w:cstheme="minorHAnsi" w:hAnsiTheme="minorHAnsi"/>
          <w:lang w:eastAsia="it-IT"/>
        </w:rPr>
      </w:pPr>
      <w:bookmarkStart w:id="0" w:name="_GoBack"/>
      <w:bookmarkEnd w:id="0"/>
      <w:r>
        <w:rPr>
          <w:rFonts w:cs="Calibri" w:ascii="Calibri" w:hAnsi="Calibri" w:asciiTheme="minorHAnsi" w:cstheme="minorHAnsi" w:hAnsiTheme="minorHAnsi"/>
          <w:lang w:eastAsia="it-IT"/>
        </w:rPr>
        <w:t>_____________________________________________________________________________</w:t>
      </w:r>
    </w:p>
    <w:p>
      <w:pPr>
        <w:pStyle w:val="ListParagraph"/>
        <w:widowControl/>
        <w:numPr>
          <w:ilvl w:val="0"/>
          <w:numId w:val="3"/>
        </w:numPr>
        <w:overflowPunct w:val="true"/>
        <w:spacing w:lineRule="auto" w:line="276" w:before="120" w:after="120"/>
        <w:ind w:left="1134" w:hanging="36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quanti metri quadrati</w:t>
      </w:r>
      <w:r>
        <w:rPr>
          <w:rFonts w:cs="Calibri" w:ascii="Calibri" w:hAnsi="Calibri" w:asciiTheme="minorHAnsi" w:cstheme="minorHAnsi" w:hAnsiTheme="minorHAnsi"/>
          <w:spacing w:val="-4"/>
          <w:w w:val="105"/>
        </w:rPr>
        <w:t xml:space="preserve"> di isolamento dell'involucro edilizio </w:t>
      </w:r>
      <w:r>
        <w:rPr>
          <w:rFonts w:cs="Calibri" w:ascii="Calibri" w:hAnsi="Calibri" w:asciiTheme="minorHAnsi" w:cstheme="minorHAnsi" w:hAnsiTheme="minorHAnsi"/>
          <w:lang w:eastAsia="it-IT"/>
        </w:rPr>
        <w:t>avete realizzato?</w:t>
      </w:r>
    </w:p>
    <w:p>
      <w:pPr>
        <w:pStyle w:val="Normal"/>
        <w:widowControl/>
        <w:overflowPunct w:val="true"/>
        <w:spacing w:lineRule="auto" w:line="276" w:before="120" w:after="120"/>
        <w:ind w:left="414" w:firstLine="720"/>
        <w:jc w:val="both"/>
        <w:textAlignment w:val="baseline"/>
        <w:rPr/>
      </w:pPr>
      <w:r>
        <w:rPr/>
        <w:t>_____________________________________________________________________</w:t>
      </w:r>
    </w:p>
    <w:p>
      <w:pPr>
        <w:pStyle w:val="ListParagraph"/>
        <w:widowControl/>
        <w:numPr>
          <w:ilvl w:val="0"/>
          <w:numId w:val="3"/>
        </w:numPr>
        <w:overflowPunct w:val="true"/>
        <w:spacing w:lineRule="auto" w:line="276" w:before="120" w:after="120"/>
        <w:ind w:left="1134" w:hanging="360"/>
        <w:jc w:val="both"/>
        <w:textAlignment w:val="baseline"/>
        <w:rPr>
          <w:rFonts w:ascii="Calibri" w:hAnsi="Calibri" w:cs="Calibri" w:asciiTheme="minorHAnsi" w:cstheme="minorHAnsi" w:hAnsiTheme="minorHAnsi"/>
          <w:spacing w:val="-4"/>
          <w:w w:val="105"/>
        </w:rPr>
      </w:pPr>
      <w:r>
        <w:rPr>
          <w:rFonts w:cs="Calibri" w:ascii="Calibri" w:hAnsi="Calibri" w:asciiTheme="minorHAnsi" w:cstheme="minorHAnsi" w:hAnsiTheme="minorHAnsi"/>
          <w:lang w:eastAsia="it-IT"/>
        </w:rPr>
        <w:t>quanti metri quadrati</w:t>
      </w:r>
      <w:r>
        <w:rPr>
          <w:rFonts w:cs="Calibri" w:ascii="Calibri" w:hAnsi="Calibri" w:asciiTheme="minorHAnsi" w:cstheme="minorHAnsi" w:hAnsiTheme="minorHAnsi"/>
          <w:spacing w:val="-4"/>
          <w:w w:val="105"/>
        </w:rPr>
        <w:t xml:space="preserve"> di collettori solari avete installato?</w:t>
      </w:r>
    </w:p>
    <w:p>
      <w:pPr>
        <w:pStyle w:val="Normal"/>
        <w:widowControl/>
        <w:overflowPunct w:val="true"/>
        <w:spacing w:lineRule="auto" w:line="276" w:before="120" w:after="120"/>
        <w:ind w:left="414" w:firstLine="720"/>
        <w:jc w:val="both"/>
        <w:textAlignment w:val="baseline"/>
        <w:rPr/>
      </w:pPr>
      <w:r>
        <w:rPr/>
        <w:t>_____________________________________________________________________</w:t>
      </w:r>
    </w:p>
    <w:p>
      <w:pPr>
        <w:pStyle w:val="ListParagraph"/>
        <w:widowControl/>
        <w:numPr>
          <w:ilvl w:val="0"/>
          <w:numId w:val="3"/>
        </w:numPr>
        <w:overflowPunct w:val="true"/>
        <w:spacing w:lineRule="auto" w:line="276" w:before="120" w:after="120"/>
        <w:ind w:left="1134" w:hanging="36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spacing w:val="-4"/>
          <w:w w:val="105"/>
        </w:rPr>
        <w:t>quanti impianti di climatizzazione invernale e produzione acqua calda sanitaria</w:t>
      </w:r>
      <w:r>
        <w:rPr>
          <w:rFonts w:cs="Calibri" w:ascii="Calibri" w:hAnsi="Calibri" w:asciiTheme="minorHAnsi" w:cstheme="minorHAnsi" w:hAnsiTheme="minorHAnsi"/>
          <w:lang w:eastAsia="it-IT"/>
        </w:rPr>
        <w:t>?</w:t>
      </w:r>
    </w:p>
    <w:p>
      <w:pPr>
        <w:pStyle w:val="ListParagraph"/>
        <w:widowControl/>
        <w:overflowPunct w:val="true"/>
        <w:spacing w:lineRule="auto" w:line="276" w:before="120" w:after="120"/>
        <w:ind w:left="1134" w:hanging="0"/>
        <w:jc w:val="both"/>
        <w:textAlignment w:val="baseline"/>
        <w:rPr/>
      </w:pPr>
      <w:r>
        <w:rPr/>
        <w:t>_____________________________________________________________________</w:t>
      </w:r>
    </w:p>
    <w:p>
      <w:pPr>
        <w:pStyle w:val="NormalWeb"/>
        <w:numPr>
          <w:ilvl w:val="0"/>
          <w:numId w:val="3"/>
        </w:numPr>
        <w:shd w:val="clear" w:color="auto" w:fill="FFFFFF"/>
        <w:overflowPunct w:val="true"/>
        <w:spacing w:lineRule="auto" w:line="276" w:beforeAutospacing="0" w:before="120" w:afterAutospacing="0" w:after="120"/>
        <w:ind w:left="1134" w:hanging="360"/>
        <w:jc w:val="both"/>
        <w:textAlignment w:val="baseline"/>
        <w:rPr>
          <w:rFonts w:ascii="Calibri" w:hAnsi="Calibri" w:cs="Calibri" w:asciiTheme="minorHAnsi" w:cstheme="minorHAnsi" w:hAnsiTheme="minorHAnsi"/>
        </w:rPr>
      </w:pPr>
      <w:r>
        <w:rPr>
          <w:rFonts w:cs="Calibri" w:ascii="Calibri" w:hAnsi="Calibri" w:asciiTheme="minorHAnsi" w:cstheme="minorHAnsi" w:hAnsiTheme="minorHAnsi"/>
          <w:sz w:val="22"/>
          <w:szCs w:val="22"/>
        </w:rPr>
        <w:t>quanti interventi</w:t>
      </w:r>
      <w:r>
        <w:rPr>
          <w:rFonts w:cs="Calibri" w:ascii="Calibri" w:hAnsi="Calibri" w:asciiTheme="minorHAnsi" w:cstheme="minorHAnsi" w:hAnsiTheme="minorHAnsi"/>
          <w:spacing w:val="-4"/>
          <w:w w:val="105"/>
          <w:sz w:val="22"/>
          <w:szCs w:val="22"/>
        </w:rPr>
        <w:t xml:space="preserve"> d’installazione di dispositivi e sistemi di </w:t>
      </w:r>
      <w:r>
        <w:rPr>
          <w:rFonts w:cs="Calibri" w:ascii="Calibri" w:hAnsi="Calibri" w:asciiTheme="minorHAnsi" w:cstheme="minorHAnsi" w:hAnsiTheme="minorHAnsi"/>
          <w:i/>
          <w:spacing w:val="-4"/>
          <w:w w:val="105"/>
          <w:sz w:val="22"/>
          <w:szCs w:val="22"/>
        </w:rPr>
        <w:t>building automation</w:t>
      </w:r>
      <w:r>
        <w:rPr>
          <w:rFonts w:cs="Calibri" w:ascii="Calibri" w:hAnsi="Calibri" w:asciiTheme="minorHAnsi" w:cstheme="minorHAnsi" w:hAnsiTheme="minorHAnsi"/>
          <w:spacing w:val="-4"/>
          <w:w w:val="105"/>
          <w:sz w:val="22"/>
          <w:szCs w:val="22"/>
        </w:rPr>
        <w:t>?</w:t>
      </w:r>
    </w:p>
    <w:p>
      <w:pPr>
        <w:pStyle w:val="Normal"/>
        <w:widowControl/>
        <w:overflowPunct w:val="true"/>
        <w:spacing w:lineRule="auto" w:line="276" w:before="120" w:after="120"/>
        <w:ind w:left="414" w:firstLine="720"/>
        <w:jc w:val="both"/>
        <w:textAlignment w:val="baseline"/>
        <w:rPr/>
      </w:pPr>
      <w:r>
        <w:rPr/>
        <w:t>_____________________________________________________________________</w:t>
      </w:r>
    </w:p>
    <w:p>
      <w:pPr>
        <w:pStyle w:val="Normal"/>
        <w:widowControl/>
        <w:numPr>
          <w:ilvl w:val="0"/>
          <w:numId w:val="1"/>
        </w:numPr>
        <w:overflowPunct w:val="true"/>
        <w:spacing w:lineRule="auto" w:line="276" w:before="120" w:after="120"/>
        <w:ind w:left="714" w:hanging="357"/>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Operate su base regionale/locale o nazionale?</w:t>
      </w:r>
    </w:p>
    <w:p>
      <w:pPr>
        <w:pStyle w:val="Normal"/>
        <w:overflowPunct w:val="true"/>
        <w:spacing w:lineRule="auto" w:line="276" w:before="120" w:after="120"/>
        <w:ind w:left="680" w:hanging="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 xml:space="preserve">Fornire una sintetica descrizione, risultante dai bilanci, della struttura ed incidenza percentuale dei costi dell’azienda (personale, costi esterni, produzione, commerciali, reddito operativo lordo, etc.) </w:t>
      </w:r>
    </w:p>
    <w:p>
      <w:pPr>
        <w:pStyle w:val="Normal"/>
        <w:overflowPunct w:val="true"/>
        <w:spacing w:lineRule="auto" w:line="276" w:before="120" w:after="120"/>
        <w:ind w:left="680" w:hanging="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overflowPunct w:val="true"/>
        <w:spacing w:lineRule="auto" w:line="276" w:before="120" w:after="120"/>
        <w:ind w:left="720" w:hanging="0"/>
        <w:jc w:val="both"/>
        <w:textAlignment w:val="baseline"/>
        <w:rPr>
          <w:rFonts w:ascii="Calibri" w:hAnsi="Calibri" w:cs="Calibri" w:asciiTheme="minorHAnsi" w:cstheme="minorHAnsi" w:hAnsiTheme="minorHAnsi"/>
          <w:b/>
          <w:b/>
          <w:lang w:eastAsia="it-IT"/>
        </w:rPr>
      </w:pPr>
      <w:r>
        <w:rPr>
          <w:rFonts w:cs="Calibri" w:ascii="Calibri" w:hAnsi="Calibri" w:asciiTheme="minorHAnsi" w:cstheme="minorHAnsi" w:hAnsiTheme="minorHAnsi"/>
          <w:b/>
          <w:lang w:eastAsia="it-IT"/>
        </w:rPr>
        <w:t>Assetto organizzativo e produttivo</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Siete in grado di fornire, installare e gestire le seguenti tipologie d’intervento e infrastrutture? (</w:t>
      </w:r>
      <w:r>
        <w:rPr>
          <w:rFonts w:cs="Calibri" w:ascii="Calibri" w:hAnsi="Calibri" w:asciiTheme="minorHAnsi" w:cstheme="minorHAnsi" w:hAnsiTheme="minorHAnsi"/>
          <w:i/>
          <w:lang w:eastAsia="it-IT"/>
        </w:rPr>
        <w:t>barrare la casella in caso affermativo</w:t>
      </w:r>
      <w:r>
        <w:rPr>
          <w:rFonts w:cs="Calibri" w:ascii="Calibri" w:hAnsi="Calibri" w:asciiTheme="minorHAnsi" w:cstheme="minorHAnsi" w:hAnsiTheme="minorHAnsi"/>
          <w:lang w:eastAsia="it-IT"/>
        </w:rPr>
        <w:t>)</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rPr>
        <w:t>interventi</w:t>
      </w:r>
      <w:r>
        <w:rPr>
          <w:rFonts w:cs="Calibri" w:ascii="Calibri" w:hAnsi="Calibri" w:asciiTheme="minorHAnsi" w:cstheme="minorHAnsi" w:hAnsiTheme="minorHAnsi"/>
          <w:spacing w:val="-4"/>
          <w:w w:val="105"/>
        </w:rPr>
        <w:t xml:space="preserve"> di riqualificazione energetica globale di edifici</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rPr>
        <w:t>interventi</w:t>
      </w:r>
      <w:r>
        <w:rPr>
          <w:rFonts w:cs="Calibri" w:ascii="Calibri" w:hAnsi="Calibri" w:asciiTheme="minorHAnsi" w:cstheme="minorHAnsi" w:hAnsiTheme="minorHAnsi"/>
          <w:spacing w:val="-4"/>
          <w:w w:val="105"/>
        </w:rPr>
        <w:t xml:space="preserve"> di isolamento dell'involucro edilizio </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 xml:space="preserve">installazione di impianti a </w:t>
      </w:r>
      <w:r>
        <w:rPr>
          <w:rFonts w:cs="Calibri" w:ascii="Calibri" w:hAnsi="Calibri" w:asciiTheme="minorHAnsi" w:cstheme="minorHAnsi" w:hAnsiTheme="minorHAnsi"/>
          <w:spacing w:val="-4"/>
          <w:w w:val="105"/>
        </w:rPr>
        <w:t xml:space="preserve">collettori solari </w:t>
      </w:r>
    </w:p>
    <w:p>
      <w:pPr>
        <w:pStyle w:val="ListParagraph"/>
        <w:widowControl/>
        <w:numPr>
          <w:ilvl w:val="0"/>
          <w:numId w:val="2"/>
        </w:numPr>
        <w:overflowPunct w:val="true"/>
        <w:spacing w:lineRule="auto" w:line="276" w:before="120" w:after="120"/>
        <w:ind w:left="1134" w:hanging="360"/>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 xml:space="preserve">installazione </w:t>
      </w:r>
      <w:r>
        <w:rPr>
          <w:rFonts w:cs="Calibri" w:ascii="Calibri" w:hAnsi="Calibri" w:asciiTheme="minorHAnsi" w:cstheme="minorHAnsi" w:hAnsiTheme="minorHAnsi"/>
          <w:spacing w:val="-4"/>
          <w:w w:val="105"/>
        </w:rPr>
        <w:t>impianti di climatizzazione invernale e produzione acqua calda sanitaria</w:t>
      </w:r>
    </w:p>
    <w:p>
      <w:pPr>
        <w:pStyle w:val="NormalWeb"/>
        <w:numPr>
          <w:ilvl w:val="0"/>
          <w:numId w:val="2"/>
        </w:numPr>
        <w:shd w:val="clear" w:color="auto" w:fill="FFFFFF"/>
        <w:overflowPunct w:val="true"/>
        <w:spacing w:lineRule="auto" w:line="276" w:beforeAutospacing="0" w:before="120" w:afterAutospacing="0" w:after="120"/>
        <w:ind w:left="1134" w:hanging="360"/>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pacing w:val="-4"/>
          <w:w w:val="105"/>
          <w:sz w:val="22"/>
          <w:szCs w:val="22"/>
        </w:rPr>
        <w:t xml:space="preserve">installazione di dispositivi e sistemi di </w:t>
      </w:r>
      <w:r>
        <w:rPr>
          <w:rFonts w:cs="Calibri" w:ascii="Calibri" w:hAnsi="Calibri" w:asciiTheme="minorHAnsi" w:cstheme="minorHAnsi" w:hAnsiTheme="minorHAnsi"/>
          <w:i/>
          <w:spacing w:val="-4"/>
          <w:w w:val="105"/>
          <w:sz w:val="22"/>
          <w:szCs w:val="22"/>
        </w:rPr>
        <w:t>building automation</w:t>
      </w:r>
    </w:p>
    <w:p>
      <w:pPr>
        <w:pStyle w:val="Normal"/>
        <w:overflowPunct w:val="true"/>
        <w:spacing w:lineRule="auto" w:line="276" w:before="120" w:after="120"/>
        <w:ind w:left="720" w:hanging="0"/>
        <w:jc w:val="both"/>
        <w:textAlignment w:val="baseline"/>
        <w:rPr>
          <w:rFonts w:ascii="Calibri" w:hAnsi="Calibri" w:cs="Calibri" w:asciiTheme="minorHAnsi" w:cstheme="minorHAnsi" w:hAnsiTheme="minorHAnsi"/>
          <w:lang w:eastAsia="it-IT"/>
        </w:rPr>
      </w:pPr>
      <w:r>
        <w:rPr>
          <w:rFonts w:cs="Calibri" w:cstheme="minorHAnsi" w:ascii="Calibri" w:hAnsi="Calibri"/>
          <w:lang w:eastAsia="it-IT"/>
        </w:rPr>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Esistono limiti produttivi e/o organizzativi alla vostra capacità di eseguire le lavorazioni e forniture indicate, in un arco di tempo ristretto e gestendo fasi parallele di lavoro, su diversi territori? Se si, quali sarebbero?</w:t>
      </w:r>
    </w:p>
    <w:p>
      <w:pPr>
        <w:pStyle w:val="Normal"/>
        <w:overflowPunct w:val="true"/>
        <w:spacing w:lineRule="auto" w:line="276" w:before="120" w:after="120"/>
        <w:ind w:left="680" w:hanging="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overflowPunct w:val="true"/>
        <w:spacing w:lineRule="auto" w:line="276" w:before="120" w:after="120"/>
        <w:ind w:left="680" w:hanging="0"/>
        <w:jc w:val="both"/>
        <w:textAlignment w:val="baseline"/>
        <w:rPr>
          <w:rFonts w:ascii="Calibri" w:hAnsi="Calibri" w:cs="Calibri" w:asciiTheme="minorHAnsi" w:cstheme="minorHAnsi" w:hAnsiTheme="minorHAnsi"/>
          <w:lang w:eastAsia="it-IT"/>
        </w:rPr>
      </w:pPr>
      <w:r>
        <w:rPr>
          <w:rFonts w:cs="Calibri" w:cstheme="minorHAnsi" w:ascii="Calibri" w:hAnsi="Calibri"/>
          <w:lang w:eastAsia="it-IT"/>
        </w:rPr>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 xml:space="preserve">Nel caso non foste in grado di partecipare da soli, sareste disposti, in funzione della dimensione dei lotti o nel caso di unico lotto, a formare RTI – orizzontali e/o verticali - con altri operatori? </w:t>
      </w:r>
    </w:p>
    <w:p>
      <w:pPr>
        <w:pStyle w:val="Normal"/>
        <w:overflowPunct w:val="true"/>
        <w:spacing w:lineRule="auto" w:line="276" w:before="0" w:after="0"/>
        <w:ind w:left="708" w:hanging="0"/>
        <w:contextualSpacing/>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overflowPunct w:val="true"/>
        <w:spacing w:lineRule="auto" w:line="276" w:before="0" w:after="0"/>
        <w:ind w:left="2832" w:hanging="0"/>
        <w:contextualSpacing/>
        <w:textAlignment w:val="baseline"/>
        <w:rPr>
          <w:rFonts w:ascii="Calibri" w:hAnsi="Calibri" w:cs="Calibri" w:asciiTheme="minorHAnsi" w:cstheme="minorHAnsi" w:hAnsiTheme="minorHAnsi"/>
          <w:lang w:eastAsia="it-IT"/>
        </w:rPr>
      </w:pPr>
      <w:r>
        <w:rPr>
          <w:rFonts w:cs="Calibri" w:cstheme="minorHAnsi" w:ascii="Calibri" w:hAnsi="Calibri"/>
          <w:lang w:eastAsia="it-IT"/>
        </w:rPr>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Come siete organizzati per la realizzazione dei lavori complementari all’installazione? Ve ne occupate direttamente o tramite società controllate/partecipate ovvero mediante la costituzione di un RTI?</w:t>
      </w:r>
    </w:p>
    <w:p>
      <w:pPr>
        <w:pStyle w:val="Normal"/>
        <w:overflowPunct w:val="true"/>
        <w:spacing w:lineRule="auto" w:line="276"/>
        <w:ind w:left="708" w:hanging="0"/>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Sareste in grado di partecipare ad una procedura a lotto unico? Se no, specificare le motivazioni</w:t>
      </w:r>
    </w:p>
    <w:p>
      <w:pPr>
        <w:pStyle w:val="Normal"/>
        <w:overflowPunct w:val="true"/>
        <w:spacing w:lineRule="auto" w:line="276" w:before="120" w:after="120"/>
        <w:ind w:left="360" w:firstLine="348"/>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overflowPunct w:val="true"/>
        <w:spacing w:lineRule="auto" w:line="276" w:before="120" w:after="120"/>
        <w:ind w:left="720" w:hanging="0"/>
        <w:jc w:val="both"/>
        <w:textAlignment w:val="baseline"/>
        <w:rPr>
          <w:rFonts w:ascii="Calibri" w:hAnsi="Calibri" w:cs="Calibri" w:asciiTheme="minorHAnsi" w:cstheme="minorHAnsi" w:hAnsiTheme="minorHAnsi"/>
          <w:b/>
          <w:b/>
          <w:lang w:eastAsia="it-IT"/>
        </w:rPr>
      </w:pPr>
      <w:r>
        <w:rPr>
          <w:rFonts w:cs="Calibri" w:ascii="Calibri" w:hAnsi="Calibri" w:asciiTheme="minorHAnsi" w:cstheme="minorHAnsi" w:hAnsiTheme="minorHAnsi"/>
          <w:b/>
          <w:lang w:eastAsia="it-IT"/>
        </w:rPr>
        <w:t>Modello di offerta e dinamiche competitive</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 xml:space="preserve">Quali sono i principali fattori di competizione con i vostri competitors? Sul prezzo di produzione o sul livello di efficienza e qualità della prestazione energetica? </w:t>
      </w:r>
    </w:p>
    <w:p>
      <w:pPr>
        <w:pStyle w:val="Normal"/>
        <w:overflowPunct w:val="true"/>
        <w:spacing w:lineRule="auto" w:line="276" w:before="120" w:after="120"/>
        <w:ind w:left="720" w:hanging="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Normal"/>
        <w:widowControl/>
        <w:numPr>
          <w:ilvl w:val="0"/>
          <w:numId w:val="1"/>
        </w:numPr>
        <w:overflowPunct w:val="true"/>
        <w:spacing w:lineRule="auto" w:line="276" w:before="120" w:after="12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Quali sono le tipologie di prestazioni accessorie servizi che ritenete possano incidere maggiormente sulla qualità dell’intervento e avere maggiore importanza e valore per AREA e/o per i suoi utenti?</w:t>
      </w:r>
    </w:p>
    <w:p>
      <w:pPr>
        <w:pStyle w:val="Normal"/>
        <w:overflowPunct w:val="true"/>
        <w:spacing w:lineRule="auto" w:line="276" w:before="120" w:after="120"/>
        <w:ind w:left="720" w:hanging="0"/>
        <w:jc w:val="both"/>
        <w:textAlignment w:val="baseline"/>
        <w:rPr>
          <w:rFonts w:ascii="Calibri" w:hAnsi="Calibri" w:cs="Calibri" w:asciiTheme="minorHAnsi" w:cstheme="minorHAnsi" w:hAnsiTheme="minorHAnsi"/>
          <w:lang w:eastAsia="it-IT"/>
        </w:rPr>
      </w:pPr>
      <w:r>
        <w:rPr>
          <w:rFonts w:cs="Calibri" w:ascii="Calibri" w:hAnsi="Calibri" w:asciiTheme="minorHAnsi" w:cstheme="minorHAnsi" w:hAnsiTheme="minorHAnsi"/>
          <w:lang w:eastAsia="it-IT"/>
        </w:rPr>
        <w:t>_________________________________________________________________________________</w:t>
      </w:r>
    </w:p>
    <w:p>
      <w:pPr>
        <w:pStyle w:val="Titoloprincipale"/>
        <w:spacing w:lineRule="auto" w:line="276"/>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olo1"/>
        <w:spacing w:lineRule="auto" w:line="276" w:before="248" w:after="0"/>
        <w:ind w:right="-53" w:hanging="0"/>
        <w:rPr>
          <w:rFonts w:ascii="Calibri" w:hAnsi="Calibri" w:cs="Calibri" w:asciiTheme="minorHAnsi" w:cstheme="minorHAnsi" w:hAnsiTheme="minorHAnsi"/>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c6264e"/>
    <w:pPr>
      <w:widowControl w:val="false"/>
      <w:bidi w:val="0"/>
      <w:spacing w:before="0" w:after="0"/>
      <w:jc w:val="left"/>
    </w:pPr>
    <w:rPr>
      <w:rFonts w:ascii="Arial" w:hAnsi="Arial" w:eastAsia="Arial" w:cs="Arial"/>
      <w:color w:val="auto"/>
      <w:kern w:val="0"/>
      <w:sz w:val="22"/>
      <w:szCs w:val="22"/>
      <w:lang w:val="it-IT" w:eastAsia="en-US" w:bidi="ar-SA"/>
    </w:rPr>
  </w:style>
  <w:style w:type="paragraph" w:styleId="Titolo1">
    <w:name w:val="Heading 1"/>
    <w:basedOn w:val="Normal"/>
    <w:link w:val="Titolo1Carattere"/>
    <w:uiPriority w:val="1"/>
    <w:qFormat/>
    <w:pPr>
      <w:ind w:right="606" w:hanging="0"/>
      <w:jc w:val="center"/>
      <w:outlineLvl w:val="0"/>
    </w:pPr>
    <w:rPr>
      <w:b/>
      <w:bCs/>
      <w:sz w:val="32"/>
      <w:szCs w:val="32"/>
    </w:rPr>
  </w:style>
  <w:style w:type="paragraph" w:styleId="Titolo2">
    <w:name w:val="Heading 2"/>
    <w:basedOn w:val="Normal"/>
    <w:uiPriority w:val="1"/>
    <w:qFormat/>
    <w:pPr>
      <w:ind w:left="232" w:hanging="0"/>
      <w:jc w:val="both"/>
      <w:outlineLvl w:val="1"/>
    </w:pPr>
    <w:rPr>
      <w:b/>
      <w:bCs/>
    </w:rPr>
  </w:style>
  <w:style w:type="character" w:styleId="DefaultParagraphFont" w:default="1">
    <w:name w:val="Default Paragraph Font"/>
    <w:uiPriority w:val="1"/>
    <w:semiHidden/>
    <w:unhideWhenUsed/>
    <w:qFormat/>
    <w:rPr/>
  </w:style>
  <w:style w:type="character" w:styleId="Enfasi">
    <w:name w:val="Enfasi"/>
    <w:basedOn w:val="DefaultParagraphFont"/>
    <w:uiPriority w:val="20"/>
    <w:qFormat/>
    <w:rsid w:val="006e641d"/>
    <w:rPr>
      <w:i/>
      <w:iCs/>
    </w:rPr>
  </w:style>
  <w:style w:type="character" w:styleId="TestonotaapidipaginaCarattere" w:customStyle="1">
    <w:name w:val="Testo nota a piè di pagina Carattere"/>
    <w:basedOn w:val="DefaultParagraphFont"/>
    <w:link w:val="Testonotaapidipagina"/>
    <w:uiPriority w:val="99"/>
    <w:semiHidden/>
    <w:qFormat/>
    <w:rsid w:val="00186c9a"/>
    <w:rPr>
      <w:rFonts w:ascii="Arial" w:hAnsi="Arial" w:eastAsia="Arial" w:cs="Arial"/>
      <w:sz w:val="20"/>
      <w:szCs w:val="20"/>
      <w:lang w:val="it-IT"/>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186c9a"/>
    <w:rPr>
      <w:vertAlign w:val="superscript"/>
    </w:rPr>
  </w:style>
  <w:style w:type="character" w:styleId="CollegamentoInternet">
    <w:name w:val="Collegamento Internet"/>
    <w:basedOn w:val="DefaultParagraphFont"/>
    <w:uiPriority w:val="99"/>
    <w:unhideWhenUsed/>
    <w:rsid w:val="00505f64"/>
    <w:rPr>
      <w:color w:val="0000FF" w:themeColor="hyperlink"/>
      <w:u w:val="single"/>
    </w:rPr>
  </w:style>
  <w:style w:type="character" w:styleId="Titolo1Carattere" w:customStyle="1">
    <w:name w:val="Titolo 1 Carattere"/>
    <w:basedOn w:val="DefaultParagraphFont"/>
    <w:link w:val="Titolo1"/>
    <w:uiPriority w:val="1"/>
    <w:qFormat/>
    <w:rsid w:val="00792522"/>
    <w:rPr>
      <w:rFonts w:ascii="Arial" w:hAnsi="Arial" w:eastAsia="Arial" w:cs="Arial"/>
      <w:b/>
      <w:bCs/>
      <w:sz w:val="32"/>
      <w:szCs w:val="32"/>
      <w:lang w:val="it-IT"/>
    </w:rPr>
  </w:style>
  <w:style w:type="character" w:styleId="CorpotestoCarattere" w:customStyle="1">
    <w:name w:val="Corpo testo Carattere"/>
    <w:basedOn w:val="DefaultParagraphFont"/>
    <w:link w:val="Corpotesto"/>
    <w:uiPriority w:val="1"/>
    <w:qFormat/>
    <w:rsid w:val="00792522"/>
    <w:rPr>
      <w:rFonts w:ascii="Arial" w:hAnsi="Arial" w:eastAsia="Arial" w:cs="Arial"/>
      <w:lang w:val="it-IT"/>
    </w:rPr>
  </w:style>
  <w:style w:type="character" w:styleId="TestofumettoCarattere" w:customStyle="1">
    <w:name w:val="Testo fumetto Carattere"/>
    <w:basedOn w:val="DefaultParagraphFont"/>
    <w:link w:val="Testofumetto"/>
    <w:uiPriority w:val="99"/>
    <w:semiHidden/>
    <w:qFormat/>
    <w:rsid w:val="00606270"/>
    <w:rPr>
      <w:rFonts w:ascii="Tahoma" w:hAnsi="Tahoma" w:eastAsia="Arial" w:cs="Tahoma"/>
      <w:sz w:val="16"/>
      <w:szCs w:val="16"/>
      <w:lang w:val="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uiPriority w:val="1"/>
    <w:qFormat/>
    <w:pPr>
      <w:spacing w:before="86" w:after="0"/>
      <w:ind w:right="298" w:hanging="0"/>
      <w:jc w:val="center"/>
    </w:pPr>
    <w:rPr>
      <w:b/>
      <w:bCs/>
      <w:sz w:val="40"/>
      <w:szCs w:val="40"/>
    </w:rPr>
  </w:style>
  <w:style w:type="paragraph" w:styleId="ListParagraph">
    <w:name w:val="List Paragraph"/>
    <w:basedOn w:val="Normal"/>
    <w:uiPriority w:val="34"/>
    <w:qFormat/>
    <w:pPr>
      <w:ind w:left="952" w:hanging="360"/>
    </w:pPr>
    <w:rPr/>
  </w:style>
  <w:style w:type="paragraph" w:styleId="TableParagraph" w:customStyle="1">
    <w:name w:val="Table Paragraph"/>
    <w:basedOn w:val="Normal"/>
    <w:uiPriority w:val="1"/>
    <w:qFormat/>
    <w:pPr/>
    <w:rPr/>
  </w:style>
  <w:style w:type="paragraph" w:styleId="Notaapidipagina">
    <w:name w:val="Footnote Text"/>
    <w:basedOn w:val="Normal"/>
    <w:link w:val="TestonotaapidipaginaCarattere"/>
    <w:uiPriority w:val="99"/>
    <w:semiHidden/>
    <w:unhideWhenUsed/>
    <w:rsid w:val="00186c9a"/>
    <w:pPr/>
    <w:rPr>
      <w:sz w:val="20"/>
      <w:szCs w:val="20"/>
    </w:rPr>
  </w:style>
  <w:style w:type="paragraph" w:styleId="NormalWeb">
    <w:name w:val="Normal (Web)"/>
    <w:basedOn w:val="Normal"/>
    <w:uiPriority w:val="99"/>
    <w:unhideWhenUsed/>
    <w:qFormat/>
    <w:rsid w:val="00c6264e"/>
    <w:pPr>
      <w:widowControl/>
      <w:spacing w:beforeAutospacing="1" w:afterAutospacing="1"/>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60627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092D-41A9-4CD1-9F1E-C44BBD41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LibreOffice/7.0.1.2$Windows_X86_64 LibreOffice_project/7cbcfc562f6eb6708b5ff7d7397325de9e764452</Application>
  <Pages>5</Pages>
  <Words>862</Words>
  <Characters>7065</Characters>
  <CharactersWithSpaces>7839</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2020-08-31T09:25:00Z</dcterms:created>
  <dc:creator>Sebastiano Bitti</dc:creator>
  <dc:description/>
  <dc:language>it-IT</dc:language>
  <cp:lastModifiedBy/>
  <dcterms:modified xsi:type="dcterms:W3CDTF">2020-11-18T14:17:14Z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2015-06-24T00:00:00Z</vt:filetime>
  </property>
  <property fmtid="{D5CDD505-2E9C-101B-9397-08002B2CF9AE}" pid="4" name="Creator">
    <vt:lpwstr>Acrobat PDFMaker 10.1 per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2020-08-26T00:00:00Z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