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E2" w:rsidRDefault="00C07CE2" w:rsidP="00C07CE2">
      <w:pPr>
        <w:pStyle w:val="Corpotesto"/>
        <w:spacing w:before="4"/>
        <w:jc w:val="center"/>
        <w:rPr>
          <w:rFonts w:ascii="Times New Roman"/>
          <w:sz w:val="16"/>
        </w:rPr>
      </w:pPr>
      <w:r>
        <w:rPr>
          <w:noProof/>
          <w:lang w:val="it-IT" w:eastAsia="it-IT"/>
        </w:rPr>
        <w:drawing>
          <wp:inline distT="0" distB="0" distL="0" distR="0" wp14:anchorId="30BD6B9B" wp14:editId="6DD5E74E">
            <wp:extent cx="1810385" cy="847725"/>
            <wp:effectExtent l="0" t="0" r="0" b="952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CE2" w:rsidRDefault="00C07CE2" w:rsidP="00C07CE2">
      <w:pPr>
        <w:pStyle w:val="Titolo1"/>
        <w:spacing w:before="60"/>
        <w:ind w:left="0" w:right="3"/>
        <w:jc w:val="center"/>
        <w:rPr>
          <w:lang w:val="it-IT"/>
        </w:rPr>
      </w:pPr>
      <w:r>
        <w:rPr>
          <w:lang w:val="it-IT"/>
        </w:rPr>
        <w:t>DIREZIONE GENERALE</w:t>
      </w:r>
    </w:p>
    <w:p w:rsidR="0071505D" w:rsidRPr="0071505D" w:rsidRDefault="0071505D" w:rsidP="00C07CE2">
      <w:pPr>
        <w:pStyle w:val="Titolo1"/>
        <w:spacing w:before="60"/>
        <w:ind w:left="0" w:right="3"/>
        <w:jc w:val="center"/>
        <w:rPr>
          <w:lang w:val="it-IT"/>
        </w:rPr>
      </w:pPr>
      <w:r w:rsidRPr="0071505D">
        <w:rPr>
          <w:rFonts w:cs="Arial"/>
          <w:sz w:val="22"/>
          <w:szCs w:val="22"/>
          <w:lang w:val="it-IT"/>
        </w:rPr>
        <w:t>Servizio per l'Edilizia Regionale, Flussi Informativi e Contrattualistica</w:t>
      </w:r>
    </w:p>
    <w:p w:rsidR="005F63B7" w:rsidRDefault="005F63B7" w:rsidP="005F63B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0"/>
          <w:szCs w:val="20"/>
        </w:rPr>
      </w:pPr>
    </w:p>
    <w:p w:rsidR="005F63B7" w:rsidRDefault="005F63B7" w:rsidP="005F63B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0"/>
          <w:szCs w:val="20"/>
        </w:rPr>
      </w:pPr>
    </w:p>
    <w:p w:rsidR="0057788E" w:rsidRPr="00793870" w:rsidRDefault="0057788E" w:rsidP="0057788E">
      <w:pPr>
        <w:autoSpaceDE w:val="0"/>
        <w:autoSpaceDN w:val="0"/>
        <w:adjustRightInd w:val="0"/>
        <w:spacing w:beforeLines="60" w:before="144" w:line="288" w:lineRule="auto"/>
        <w:jc w:val="center"/>
        <w:rPr>
          <w:rFonts w:ascii="Calibri" w:hAnsi="Calibri" w:cs="Arial"/>
          <w:b/>
          <w:bCs/>
          <w:lang w:eastAsia="it-IT"/>
        </w:rPr>
      </w:pPr>
      <w:r w:rsidRPr="00793870">
        <w:rPr>
          <w:rFonts w:ascii="Calibri" w:hAnsi="Calibri" w:cs="Arial"/>
          <w:b/>
          <w:bCs/>
          <w:lang w:eastAsia="it-IT"/>
        </w:rPr>
        <w:t>AFFIDAMENTO DEI SERVIZI DI PREPROCESSING, STAMPA, PIEGATURA, IMBUSTAMENTO E RECAPITO DELLA BOLLETTAZION</w:t>
      </w:r>
      <w:r w:rsidR="009A0761">
        <w:rPr>
          <w:rFonts w:ascii="Calibri" w:hAnsi="Calibri" w:cs="Arial"/>
          <w:b/>
          <w:bCs/>
          <w:lang w:eastAsia="it-IT"/>
        </w:rPr>
        <w:t>E DI AREA</w:t>
      </w:r>
    </w:p>
    <w:p w:rsidR="0057788E" w:rsidRPr="00793870" w:rsidRDefault="0057788E" w:rsidP="0057788E">
      <w:pPr>
        <w:autoSpaceDE w:val="0"/>
        <w:autoSpaceDN w:val="0"/>
        <w:adjustRightInd w:val="0"/>
        <w:spacing w:beforeLines="60" w:before="144" w:line="288" w:lineRule="auto"/>
        <w:jc w:val="center"/>
        <w:rPr>
          <w:rFonts w:ascii="Calibri" w:hAnsi="Calibri" w:cs="Arial"/>
          <w:b/>
          <w:bCs/>
          <w:lang w:eastAsia="it-IT"/>
        </w:rPr>
      </w:pPr>
      <w:r w:rsidRPr="00793870">
        <w:rPr>
          <w:rFonts w:ascii="Calibri" w:hAnsi="Calibri" w:cs="Arial"/>
          <w:b/>
          <w:bCs/>
          <w:lang w:eastAsia="it-IT"/>
        </w:rPr>
        <w:t xml:space="preserve">CIG </w:t>
      </w:r>
      <w:r w:rsidR="00430885">
        <w:rPr>
          <w:rFonts w:cs="Arial"/>
          <w:b/>
          <w:bCs/>
          <w:lang w:eastAsia="it-IT"/>
        </w:rPr>
        <w:t>80928238CD</w:t>
      </w:r>
      <w:bookmarkStart w:id="0" w:name="_GoBack"/>
      <w:bookmarkEnd w:id="0"/>
    </w:p>
    <w:p w:rsidR="005F63B7" w:rsidRPr="003635F7" w:rsidRDefault="005F63B7" w:rsidP="005F63B7">
      <w:pPr>
        <w:autoSpaceDE w:val="0"/>
        <w:autoSpaceDN w:val="0"/>
        <w:adjustRightInd w:val="0"/>
        <w:spacing w:before="120" w:after="0" w:line="288" w:lineRule="auto"/>
        <w:jc w:val="center"/>
        <w:rPr>
          <w:rFonts w:cs="Arial"/>
          <w:b/>
          <w:sz w:val="20"/>
          <w:szCs w:val="20"/>
        </w:rPr>
      </w:pPr>
    </w:p>
    <w:p w:rsidR="00C07CE2" w:rsidRPr="00C07CE2" w:rsidRDefault="00C07CE2" w:rsidP="000A21C4">
      <w:pPr>
        <w:autoSpaceDE w:val="0"/>
        <w:autoSpaceDN w:val="0"/>
        <w:adjustRightInd w:val="0"/>
        <w:spacing w:before="120" w:after="0" w:line="288" w:lineRule="auto"/>
        <w:jc w:val="right"/>
        <w:rPr>
          <w:rFonts w:ascii="Calibri" w:eastAsia="Times New Roman" w:hAnsi="Calibri" w:cs="PalatinoLinotype-Roman"/>
          <w:sz w:val="20"/>
          <w:szCs w:val="20"/>
          <w:lang w:eastAsia="it-IT"/>
        </w:rPr>
      </w:pP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I SOTTOSCRITTI</w:t>
      </w:r>
    </w:p>
    <w:p w:rsidR="00047997" w:rsidRDefault="00C07CE2" w:rsidP="000A21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rPr>
          <w:rFonts w:ascii="Calibri" w:eastAsia="Times New Roman" w:hAnsi="Calibri" w:cs="PalatinoLinotype-Roman"/>
          <w:sz w:val="20"/>
          <w:szCs w:val="20"/>
          <w:lang w:eastAsia="it-IT"/>
        </w:rPr>
      </w:pP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="00047997"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in qualità di 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………………………………………………………………..</w:t>
      </w:r>
      <w:r w:rsidR="00047997"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della Ditta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………………………………………………………………………………………………………………………………………………………………….</w:t>
      </w:r>
    </w:p>
    <w:p w:rsidR="00C07CE2" w:rsidRDefault="00C07CE2" w:rsidP="000A21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rPr>
          <w:rFonts w:ascii="Calibri" w:eastAsia="Times New Roman" w:hAnsi="Calibri" w:cs="PalatinoLinotype-Roman"/>
          <w:sz w:val="20"/>
          <w:szCs w:val="20"/>
          <w:lang w:eastAsia="it-IT"/>
        </w:rPr>
      </w:pP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in qualità di 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della Ditta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………………………………………………………………………………………………………………………………………………………………….</w:t>
      </w:r>
    </w:p>
    <w:p w:rsidR="00C07CE2" w:rsidRPr="00C07CE2" w:rsidRDefault="00C07CE2" w:rsidP="000A21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rPr>
          <w:rFonts w:ascii="Calibri" w:eastAsia="Times New Roman" w:hAnsi="Calibri" w:cs="PalatinoLinotype-Roman"/>
          <w:sz w:val="20"/>
          <w:szCs w:val="20"/>
          <w:lang w:eastAsia="it-IT"/>
        </w:rPr>
      </w:pP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in qualità di 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della Ditta</w:t>
      </w:r>
      <w:r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………………………………………………………………………………………………………………………………………………………………….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ai sensi degli articoli 46, 47 e 48 del </w:t>
      </w:r>
      <w:proofErr w:type="spellStart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d.P.R.</w:t>
      </w:r>
      <w:proofErr w:type="spellEnd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28/12/2000 n. 445, consapevoli delle sanzioni penali previste dall'articolo 76 del medesimo decreto per le ipotesi di falsità in atti e dichiarazioni mendaci ivi indicate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DICHIARANO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di assumere con vincolo di solidarietà qualsivoglia impegno e responsabilità derivante dall’offerta presentata e dalla partecipazione alla presente procedura;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si impegnano a costituirsi in Raggruppamento Temporaneo d’Impresa (RTI)/Consorzio/GEIE </w:t>
      </w:r>
      <w:r w:rsidR="0097231E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di tipo ……………………………………….. (orizzontale/verticale) 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ai sensi della vigente normativa di legge con obbligo a conformarsi alla disciplina prevista dall' art 48 del D. </w:t>
      </w:r>
      <w:proofErr w:type="spellStart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Lgs</w:t>
      </w:r>
      <w:proofErr w:type="spellEnd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. 50/2016 e </w:t>
      </w:r>
      <w:proofErr w:type="spellStart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s.m.i.</w:t>
      </w:r>
      <w:proofErr w:type="spellEnd"/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e ad ogni altra vigente disposizione di legge in materia;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il Raggruppamento Temporaneo d’Impresa (RTI)/Consorzio/GEIE sarà composto come di seguito indicato, con le seguenti quote di riparto del rischio:</w:t>
      </w:r>
    </w:p>
    <w:p w:rsidR="00047997" w:rsidRPr="000A21C4" w:rsidRDefault="00047997" w:rsidP="000A21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Capogruppo Mandataria: (nome)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di riparto :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</w:t>
      </w:r>
    </w:p>
    <w:p w:rsidR="00047997" w:rsidRPr="00C07CE2" w:rsidRDefault="00047997" w:rsidP="000A21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di riparto 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</w:t>
      </w:r>
    </w:p>
    <w:p w:rsidR="00047997" w:rsidRPr="00C07CE2" w:rsidRDefault="00047997" w:rsidP="000A21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…………………………………………………………….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di riparto 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dichiarano altresì</w:t>
      </w:r>
    </w:p>
    <w:p w:rsidR="00047997" w:rsidRPr="000A21C4" w:rsidRDefault="00047997" w:rsidP="000A21C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di eseguire i servizi nella seguente percentuale:</w:t>
      </w:r>
    </w:p>
    <w:p w:rsidR="00047997" w:rsidRPr="000A21C4" w:rsidRDefault="00047997" w:rsidP="000A21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851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Capogruppo Mandataria: (nome)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………………………………………….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parte del servizio: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…………………………..</w:t>
      </w:r>
    </w:p>
    <w:p w:rsidR="00047997" w:rsidRPr="00C07CE2" w:rsidRDefault="00047997" w:rsidP="000A21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851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parte del servizio: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…………………………..</w:t>
      </w:r>
    </w:p>
    <w:p w:rsidR="00047997" w:rsidRPr="00C07CE2" w:rsidRDefault="00047997" w:rsidP="000A21C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851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Impresa Mandante: (nome)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…………………………………………………..</w:t>
      </w: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: quota parte del servizio: </w:t>
      </w:r>
      <w:r w:rsidR="001E694C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…………………………...</w:t>
      </w:r>
    </w:p>
    <w:p w:rsidR="00047997" w:rsidRPr="000A21C4" w:rsidRDefault="00047997" w:rsidP="000A21C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che sarà conferito mandato collettivo speciale con rappresentanza con funzioni di</w:t>
      </w:r>
      <w:r w:rsid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Capogruppo mandatario all’Impresa </w:t>
      </w:r>
      <w:r w:rsidR="001E694C"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>…………………………………………………..</w:t>
      </w:r>
      <w:r w:rsidRPr="000A21C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 che stipulerà il contratto in nome e per conto proprio e delle altre Imprese mandanti sopra indicate;</w:t>
      </w:r>
    </w:p>
    <w:p w:rsidR="00047997" w:rsidRPr="00C07CE2" w:rsidRDefault="00047997" w:rsidP="000A21C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TimesNewRomanPSMT"/>
          <w:sz w:val="20"/>
          <w:szCs w:val="20"/>
          <w:lang w:eastAsia="it-IT"/>
        </w:rPr>
      </w:pPr>
      <w:r w:rsidRPr="00C07CE2">
        <w:rPr>
          <w:rFonts w:ascii="Calibri" w:eastAsia="Times New Roman" w:hAnsi="Calibri" w:cs="TimesNewRomanPSMT"/>
          <w:sz w:val="20"/>
          <w:szCs w:val="20"/>
          <w:lang w:eastAsia="it-IT"/>
        </w:rPr>
        <w:lastRenderedPageBreak/>
        <w:t>di impegnarsi a non modificare successivamente la composizione del raggruppamento temporaneo o del consorzio ordinario o del GEIE e di impegnarsi a rispettare tutte le norme vigenti in materia.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Data E FIRMA </w:t>
      </w:r>
      <w:r w:rsidR="00194897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DIGITALE </w:t>
      </w: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___________________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</w:p>
    <w:p w:rsidR="00047997" w:rsidRPr="00C07CE2" w:rsidRDefault="001948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Data E FIRMA </w:t>
      </w:r>
      <w:r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DIGITALE </w:t>
      </w: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___________________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</w:p>
    <w:p w:rsidR="00047997" w:rsidRPr="00C07CE2" w:rsidRDefault="001948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Data E FIRMA </w:t>
      </w:r>
      <w:r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DIGITALE </w:t>
      </w:r>
      <w:r w:rsidRPr="00C07CE2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>___________________</w:t>
      </w:r>
    </w:p>
    <w:p w:rsidR="00047997" w:rsidRPr="00C07CE2" w:rsidRDefault="00047997" w:rsidP="000A21C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C07CE2">
        <w:rPr>
          <w:rFonts w:ascii="Calibri" w:eastAsia="Times New Roman" w:hAnsi="Calibri" w:cs="PalatinoLinotype-Roman"/>
          <w:sz w:val="20"/>
          <w:szCs w:val="20"/>
          <w:lang w:eastAsia="it-IT"/>
        </w:rPr>
        <w:t>N.B.</w:t>
      </w:r>
    </w:p>
    <w:p w:rsidR="00047997" w:rsidRPr="001D4804" w:rsidRDefault="00047997" w:rsidP="001D4804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  <w:r w:rsidRPr="001D4804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 </w:t>
      </w:r>
      <w:r w:rsidRPr="001D4804">
        <w:rPr>
          <w:rFonts w:ascii="Calibri" w:eastAsia="Times New Roman" w:hAnsi="Calibri" w:cs="PalatinoLinotype-Roman"/>
          <w:sz w:val="20"/>
          <w:szCs w:val="20"/>
          <w:lang w:eastAsia="it-IT"/>
        </w:rPr>
        <w:t xml:space="preserve">La scheda deve essere </w:t>
      </w:r>
      <w:r w:rsidRPr="001D4804">
        <w:rPr>
          <w:rFonts w:ascii="Calibri" w:eastAsia="Times New Roman" w:hAnsi="Calibri" w:cs="PalatinoLinotype-Bold"/>
          <w:b/>
          <w:bCs/>
          <w:sz w:val="20"/>
          <w:szCs w:val="20"/>
          <w:lang w:eastAsia="it-IT"/>
        </w:rPr>
        <w:t xml:space="preserve">sottoscritta </w:t>
      </w:r>
      <w:r w:rsidRPr="001D4804">
        <w:rPr>
          <w:rFonts w:ascii="Calibri" w:eastAsia="Times New Roman" w:hAnsi="Calibri" w:cs="PalatinoLinotype-Roman"/>
          <w:sz w:val="20"/>
          <w:szCs w:val="20"/>
          <w:lang w:eastAsia="it-IT"/>
        </w:rPr>
        <w:t>da un amministratore munito di poteri di rappresentanza (la sottoscrizione può essere effettuata anche da un procuratore munito di procura speciale, in questo caso allegare copia della procura) di ciascuna d</w:t>
      </w:r>
      <w:r w:rsidR="005D67A8" w:rsidRPr="001D4804">
        <w:rPr>
          <w:rFonts w:ascii="Calibri" w:eastAsia="Times New Roman" w:hAnsi="Calibri" w:cs="PalatinoLinotype-Roman"/>
          <w:sz w:val="20"/>
          <w:szCs w:val="20"/>
          <w:lang w:eastAsia="it-IT"/>
        </w:rPr>
        <w:t>elle Imprese del raggruppamento.</w:t>
      </w:r>
    </w:p>
    <w:p w:rsidR="00A72E4A" w:rsidRPr="00194897" w:rsidRDefault="00430885" w:rsidP="00194897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sz w:val="20"/>
          <w:szCs w:val="20"/>
          <w:lang w:eastAsia="it-IT"/>
        </w:rPr>
      </w:pPr>
    </w:p>
    <w:sectPr w:rsidR="00A72E4A" w:rsidRPr="0019489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27" w:rsidRDefault="00522127" w:rsidP="00C07CE2">
      <w:pPr>
        <w:spacing w:after="0" w:line="240" w:lineRule="auto"/>
      </w:pPr>
      <w:r>
        <w:separator/>
      </w:r>
    </w:p>
  </w:endnote>
  <w:endnote w:type="continuationSeparator" w:id="0">
    <w:p w:rsidR="00522127" w:rsidRDefault="00522127" w:rsidP="00C0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485200"/>
      <w:docPartObj>
        <w:docPartGallery w:val="Page Numbers (Bottom of Page)"/>
        <w:docPartUnique/>
      </w:docPartObj>
    </w:sdtPr>
    <w:sdtEndPr/>
    <w:sdtContent>
      <w:p w:rsidR="008535FC" w:rsidRDefault="008535F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885">
          <w:rPr>
            <w:noProof/>
          </w:rPr>
          <w:t>1</w:t>
        </w:r>
        <w:r>
          <w:fldChar w:fldCharType="end"/>
        </w:r>
      </w:p>
    </w:sdtContent>
  </w:sdt>
  <w:p w:rsidR="008535FC" w:rsidRDefault="008535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27" w:rsidRDefault="00522127" w:rsidP="00C07CE2">
      <w:pPr>
        <w:spacing w:after="0" w:line="240" w:lineRule="auto"/>
      </w:pPr>
      <w:r>
        <w:separator/>
      </w:r>
    </w:p>
  </w:footnote>
  <w:footnote w:type="continuationSeparator" w:id="0">
    <w:p w:rsidR="00522127" w:rsidRDefault="00522127" w:rsidP="00C0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E2" w:rsidRDefault="00D3626D" w:rsidP="00C07CE2">
    <w:pPr>
      <w:pStyle w:val="Intestazione"/>
      <w:jc w:val="right"/>
    </w:pPr>
    <w:r>
      <w:t xml:space="preserve">Allegato H - </w:t>
    </w:r>
    <w:r w:rsidR="00C07CE2">
      <w:t>RTI da costituirsi</w:t>
    </w:r>
  </w:p>
  <w:p w:rsidR="00C07CE2" w:rsidRDefault="00C07C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E66"/>
    <w:multiLevelType w:val="hybridMultilevel"/>
    <w:tmpl w:val="E36C3020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395D"/>
    <w:multiLevelType w:val="hybridMultilevel"/>
    <w:tmpl w:val="F0F23C0E"/>
    <w:lvl w:ilvl="0" w:tplc="9B9076AA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D7B77"/>
    <w:multiLevelType w:val="hybridMultilevel"/>
    <w:tmpl w:val="CDB29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F4C97"/>
    <w:multiLevelType w:val="hybridMultilevel"/>
    <w:tmpl w:val="E632A9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E0451"/>
    <w:multiLevelType w:val="hybridMultilevel"/>
    <w:tmpl w:val="E36C3020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54052"/>
    <w:multiLevelType w:val="hybridMultilevel"/>
    <w:tmpl w:val="7CB47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D1895"/>
    <w:multiLevelType w:val="hybridMultilevel"/>
    <w:tmpl w:val="E36C3020"/>
    <w:lvl w:ilvl="0" w:tplc="74BCD8E2">
      <w:start w:val="1"/>
      <w:numFmt w:val="decimal"/>
      <w:lvlText w:val="%1)"/>
      <w:lvlJc w:val="left"/>
      <w:pPr>
        <w:ind w:left="216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7E46981"/>
    <w:multiLevelType w:val="hybridMultilevel"/>
    <w:tmpl w:val="A972F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539DC"/>
    <w:multiLevelType w:val="hybridMultilevel"/>
    <w:tmpl w:val="31EC8E3C"/>
    <w:lvl w:ilvl="0" w:tplc="86AA9C5E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97"/>
    <w:rsid w:val="000167F0"/>
    <w:rsid w:val="00047997"/>
    <w:rsid w:val="0008398C"/>
    <w:rsid w:val="000A21C4"/>
    <w:rsid w:val="00186C0A"/>
    <w:rsid w:val="00194897"/>
    <w:rsid w:val="001D331E"/>
    <w:rsid w:val="001D4804"/>
    <w:rsid w:val="001E694C"/>
    <w:rsid w:val="0021395E"/>
    <w:rsid w:val="00306C04"/>
    <w:rsid w:val="00340E48"/>
    <w:rsid w:val="003635F7"/>
    <w:rsid w:val="00430885"/>
    <w:rsid w:val="00522127"/>
    <w:rsid w:val="0057788E"/>
    <w:rsid w:val="005D67A8"/>
    <w:rsid w:val="005F63B7"/>
    <w:rsid w:val="00655F22"/>
    <w:rsid w:val="00700786"/>
    <w:rsid w:val="0071505D"/>
    <w:rsid w:val="007345C7"/>
    <w:rsid w:val="007A2C78"/>
    <w:rsid w:val="007B66D6"/>
    <w:rsid w:val="008535FC"/>
    <w:rsid w:val="0097231E"/>
    <w:rsid w:val="009A0761"/>
    <w:rsid w:val="00C07CE2"/>
    <w:rsid w:val="00CD77DA"/>
    <w:rsid w:val="00D3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997"/>
  </w:style>
  <w:style w:type="paragraph" w:styleId="Titolo1">
    <w:name w:val="heading 1"/>
    <w:basedOn w:val="Normale"/>
    <w:link w:val="Titolo1Carattere"/>
    <w:uiPriority w:val="1"/>
    <w:qFormat/>
    <w:rsid w:val="00C07CE2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7CE2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07CE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CE2"/>
    <w:rPr>
      <w:rFonts w:ascii="Calibri" w:eastAsia="Calibri" w:hAnsi="Calibri" w:cs="Calibri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C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CE2"/>
  </w:style>
  <w:style w:type="paragraph" w:styleId="Pidipagina">
    <w:name w:val="footer"/>
    <w:basedOn w:val="Normale"/>
    <w:link w:val="Pidipagina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CE2"/>
  </w:style>
  <w:style w:type="paragraph" w:styleId="Paragrafoelenco">
    <w:name w:val="List Paragraph"/>
    <w:basedOn w:val="Normale"/>
    <w:uiPriority w:val="34"/>
    <w:qFormat/>
    <w:rsid w:val="00C0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997"/>
  </w:style>
  <w:style w:type="paragraph" w:styleId="Titolo1">
    <w:name w:val="heading 1"/>
    <w:basedOn w:val="Normale"/>
    <w:link w:val="Titolo1Carattere"/>
    <w:uiPriority w:val="1"/>
    <w:qFormat/>
    <w:rsid w:val="00C07CE2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7CE2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07CE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CE2"/>
    <w:rPr>
      <w:rFonts w:ascii="Calibri" w:eastAsia="Calibri" w:hAnsi="Calibri" w:cs="Calibri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CE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CE2"/>
  </w:style>
  <w:style w:type="paragraph" w:styleId="Pidipagina">
    <w:name w:val="footer"/>
    <w:basedOn w:val="Normale"/>
    <w:link w:val="PidipaginaCarattere"/>
    <w:uiPriority w:val="99"/>
    <w:unhideWhenUsed/>
    <w:rsid w:val="00C0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CE2"/>
  </w:style>
  <w:style w:type="paragraph" w:styleId="Paragrafoelenco">
    <w:name w:val="List Paragraph"/>
    <w:basedOn w:val="Normale"/>
    <w:uiPriority w:val="34"/>
    <w:qFormat/>
    <w:rsid w:val="00C0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E658-DE03-453D-9E20-D3C5D83D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Iecle</dc:creator>
  <cp:lastModifiedBy>Salvatore Iecle</cp:lastModifiedBy>
  <cp:revision>13</cp:revision>
  <dcterms:created xsi:type="dcterms:W3CDTF">2017-06-26T11:52:00Z</dcterms:created>
  <dcterms:modified xsi:type="dcterms:W3CDTF">2019-11-07T07:39:00Z</dcterms:modified>
</cp:coreProperties>
</file>